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EEB"/>
  <w:body>
    <w:p w14:paraId="524EE2F7" w14:textId="7E6CB0F2" w:rsidR="00AD61F5" w:rsidRDefault="00AA740F" w:rsidP="003F1A25">
      <w:pPr>
        <w:rPr>
          <w:b/>
          <w:sz w:val="56"/>
        </w:rPr>
      </w:pPr>
      <w:r>
        <w:rPr>
          <w:b/>
          <w:noProof/>
          <w:sz w:val="56"/>
        </w:rPr>
        <w:drawing>
          <wp:anchor distT="0" distB="0" distL="114300" distR="114300" simplePos="0" relativeHeight="251660800" behindDoc="0" locked="0" layoutInCell="1" allowOverlap="1" wp14:anchorId="0365FBF4" wp14:editId="1E32BB3D">
            <wp:simplePos x="0" y="0"/>
            <wp:positionH relativeFrom="column">
              <wp:posOffset>-998220</wp:posOffset>
            </wp:positionH>
            <wp:positionV relativeFrom="paragraph">
              <wp:posOffset>-1105535</wp:posOffset>
            </wp:positionV>
            <wp:extent cx="7703820" cy="10892947"/>
            <wp:effectExtent l="0" t="0" r="0" b="3810"/>
            <wp:wrapNone/>
            <wp:docPr id="283660927" name="Grafik 4" descr="Ein Bild, das Kleidung, Text, Person, Menschliches Gesich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660927" name="Grafik 4" descr="Ein Bild, das Kleidung, Text, Person, Menschliches Gesicht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03820" cy="10892947"/>
                    </a:xfrm>
                    <a:prstGeom prst="rect">
                      <a:avLst/>
                    </a:prstGeom>
                  </pic:spPr>
                </pic:pic>
              </a:graphicData>
            </a:graphic>
            <wp14:sizeRelH relativeFrom="margin">
              <wp14:pctWidth>0</wp14:pctWidth>
            </wp14:sizeRelH>
            <wp14:sizeRelV relativeFrom="margin">
              <wp14:pctHeight>0</wp14:pctHeight>
            </wp14:sizeRelV>
          </wp:anchor>
        </w:drawing>
      </w:r>
    </w:p>
    <w:p w14:paraId="614CC5E0" w14:textId="4E326580" w:rsidR="00AD61F5" w:rsidRDefault="00AD61F5">
      <w:pPr>
        <w:rPr>
          <w:b/>
          <w:sz w:val="56"/>
        </w:rPr>
      </w:pPr>
      <w:r>
        <w:rPr>
          <w:b/>
          <w:sz w:val="56"/>
        </w:rPr>
        <w:br w:type="page"/>
      </w:r>
    </w:p>
    <w:p w14:paraId="1115BECF" w14:textId="37660EA6" w:rsidR="003F1A25" w:rsidRPr="00C26D1D" w:rsidRDefault="00F31965" w:rsidP="003F1A25">
      <w:pPr>
        <w:rPr>
          <w:b/>
          <w:sz w:val="56"/>
        </w:rPr>
      </w:pPr>
      <w:r>
        <w:rPr>
          <w:noProof/>
          <w:lang w:val="en-US"/>
        </w:rPr>
        <w:lastRenderedPageBreak/>
        <w:drawing>
          <wp:anchor distT="0" distB="0" distL="114300" distR="114300" simplePos="0" relativeHeight="251655680" behindDoc="0" locked="0" layoutInCell="1" allowOverlap="1" wp14:anchorId="40D0D49A" wp14:editId="59501ED4">
            <wp:simplePos x="0" y="0"/>
            <wp:positionH relativeFrom="margin">
              <wp:align>left</wp:align>
            </wp:positionH>
            <wp:positionV relativeFrom="margin">
              <wp:align>top</wp:align>
            </wp:positionV>
            <wp:extent cx="968375" cy="963295"/>
            <wp:effectExtent l="0" t="0" r="0" b="0"/>
            <wp:wrapSquare wrapText="bothSides"/>
            <wp:docPr id="509260541" name="Grafik 6" descr="Ein Bild, das Kreis, gelb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60541" name="Grafik 6" descr="Ein Bild, das Kreis, gelb enthält.&#10;&#10;KI-generierte Inhalte können fehlerhaft sein."/>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2346" t="23878" r="22857" b="21633"/>
                    <a:stretch>
                      <a:fillRect/>
                    </a:stretch>
                  </pic:blipFill>
                  <pic:spPr bwMode="auto">
                    <a:xfrm>
                      <a:off x="0" y="0"/>
                      <a:ext cx="989472" cy="9839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3BCF" w:rsidRPr="00C26D1D">
        <w:rPr>
          <w:b/>
          <w:sz w:val="56"/>
        </w:rPr>
        <w:t>Meetinga</w:t>
      </w:r>
      <w:r w:rsidR="003F1A25" w:rsidRPr="00C26D1D">
        <w:rPr>
          <w:b/>
          <w:sz w:val="56"/>
        </w:rPr>
        <w:t xml:space="preserve">genda- &amp; Protokoll-Template </w:t>
      </w:r>
    </w:p>
    <w:p w14:paraId="32FB2A23" w14:textId="3227D682" w:rsidR="003F1A25" w:rsidRPr="001E575A" w:rsidRDefault="00F31965" w:rsidP="00E67720">
      <w:pPr>
        <w:jc w:val="both"/>
        <w:rPr>
          <w:rFonts w:ascii="Faculty Glyphic" w:hAnsi="Faculty Glyphic"/>
          <w:b/>
          <w:bCs/>
          <w:sz w:val="28"/>
          <w:szCs w:val="28"/>
        </w:rPr>
      </w:pPr>
      <w:r w:rsidRPr="001E575A">
        <w:rPr>
          <w:rFonts w:ascii="Faculty Glyphic" w:hAnsi="Faculty Glyphic"/>
          <w:b/>
          <w:bCs/>
          <w:sz w:val="28"/>
          <w:szCs w:val="28"/>
        </w:rPr>
        <w:t>Eine Anleitung für effiziente und strukturierte Meetings</w:t>
      </w:r>
    </w:p>
    <w:p w14:paraId="1DCA59AD" w14:textId="766C6A27" w:rsidR="00145A73" w:rsidRPr="001E575A" w:rsidRDefault="00644B5A" w:rsidP="00644B5A">
      <w:r w:rsidRPr="001E575A">
        <w:br/>
        <w:t xml:space="preserve">Gerade in Green Teams ist Zeit oft knapp und Engagement freiwillig. Das bedeutet: Jedes Meeting sollte effizient </w:t>
      </w:r>
      <w:proofErr w:type="gramStart"/>
      <w:r w:rsidRPr="001E575A">
        <w:t>und  motivierend</w:t>
      </w:r>
      <w:proofErr w:type="gramEnd"/>
      <w:r w:rsidRPr="001E575A">
        <w:t xml:space="preserve"> sein.</w:t>
      </w:r>
      <w:r w:rsidR="00C14753" w:rsidRPr="001E575A">
        <w:t xml:space="preserve"> </w:t>
      </w:r>
      <w:r w:rsidRPr="001E575A">
        <w:t xml:space="preserve">Ein gut geführtes Protokoll ist dabei nicht „nur Papierkram“, sondern ein echtes Steuerungsinstrument. Es sorgt dafür, dass alle wissen, worüber gesprochen wurde, wer was </w:t>
      </w:r>
      <w:proofErr w:type="gramStart"/>
      <w:r w:rsidRPr="001E575A">
        <w:t>übernimmt</w:t>
      </w:r>
      <w:proofErr w:type="gramEnd"/>
      <w:r w:rsidRPr="001E575A">
        <w:t xml:space="preserve"> und welche Entscheidungen gefallen sind. Und – mindestens genauso wichtig – es verhindert, dass Ideen und Aufgaben im Alltagstrubel untergehen. Im Leitfaden „Wie Green Teams gute Meetings gestalten“ empfehlen wir euch klare Rollen: eine rotierende Moderation und eine Person für das Protokoll.</w:t>
      </w:r>
    </w:p>
    <w:p w14:paraId="61FD8841" w14:textId="77777777" w:rsidR="00145A73" w:rsidRDefault="00145A73"/>
    <w:p w14:paraId="6514B5B4" w14:textId="77777777" w:rsidR="00145A73" w:rsidRDefault="00145A73"/>
    <w:p w14:paraId="16910CC7" w14:textId="77777777" w:rsidR="00145A73" w:rsidRDefault="00145A73"/>
    <w:p w14:paraId="0BDC8B73" w14:textId="77777777" w:rsidR="00145A73" w:rsidRDefault="00145A73"/>
    <w:p w14:paraId="3C66DA3D" w14:textId="77777777" w:rsidR="00145A73" w:rsidRDefault="00145A73"/>
    <w:p w14:paraId="33F06A06" w14:textId="77777777" w:rsidR="00145A73" w:rsidRDefault="00145A73"/>
    <w:p w14:paraId="52B76C56" w14:textId="77777777" w:rsidR="00145A73" w:rsidRDefault="00145A73"/>
    <w:p w14:paraId="37C9DA32" w14:textId="77777777" w:rsidR="00145A73" w:rsidRDefault="00145A73"/>
    <w:p w14:paraId="6FA45D65" w14:textId="77777777" w:rsidR="00145A73" w:rsidRDefault="00145A73"/>
    <w:p w14:paraId="03E7906D" w14:textId="77777777" w:rsidR="00145A73" w:rsidRDefault="00145A73"/>
    <w:p w14:paraId="3B3A1241" w14:textId="77777777" w:rsidR="00145A73" w:rsidRDefault="00145A73"/>
    <w:p w14:paraId="1A2F15DC" w14:textId="77777777" w:rsidR="00145A73" w:rsidRDefault="00145A73"/>
    <w:p w14:paraId="3F934AF5" w14:textId="77777777" w:rsidR="00145A73" w:rsidRDefault="00145A73"/>
    <w:p w14:paraId="370EEC0C" w14:textId="77777777" w:rsidR="00145A73" w:rsidRDefault="00145A73"/>
    <w:p w14:paraId="6AD95FEB" w14:textId="77777777" w:rsidR="00145A73" w:rsidRDefault="00145A73"/>
    <w:p w14:paraId="6199CD97" w14:textId="77777777" w:rsidR="002F7F7E" w:rsidRPr="002F7F7E" w:rsidRDefault="002F7F7E" w:rsidP="002F7F7E">
      <w:pPr>
        <w:jc w:val="right"/>
      </w:pPr>
    </w:p>
    <w:p w14:paraId="396AD771" w14:textId="77777777" w:rsidR="00354543" w:rsidRPr="00593580" w:rsidRDefault="00354543" w:rsidP="00354543">
      <w:pPr>
        <w:pStyle w:val="berschriftFaculty"/>
        <w:rPr>
          <w:rFonts w:ascii="Plus Jakarta Sans" w:hAnsi="Plus Jakarta Sans"/>
          <w:b/>
          <w:bCs/>
          <w:sz w:val="52"/>
          <w:szCs w:val="22"/>
        </w:rPr>
      </w:pPr>
      <w:proofErr w:type="spellStart"/>
      <w:r w:rsidRPr="00593580">
        <w:rPr>
          <w:rFonts w:ascii="Plus Jakarta Sans" w:hAnsi="Plus Jakarta Sans"/>
          <w:b/>
          <w:bCs/>
          <w:sz w:val="52"/>
          <w:szCs w:val="22"/>
        </w:rPr>
        <w:lastRenderedPageBreak/>
        <w:t>Inhalt</w:t>
      </w:r>
      <w:proofErr w:type="spellEnd"/>
    </w:p>
    <w:p w14:paraId="5FD8885C" w14:textId="574A5A14" w:rsidR="00703DE8" w:rsidRDefault="00354543">
      <w:pPr>
        <w:pStyle w:val="Verzeichnis1"/>
        <w:rPr>
          <w:rFonts w:asciiTheme="minorHAnsi" w:eastAsiaTheme="minorEastAsia" w:hAnsiTheme="minorHAnsi"/>
          <w:lang w:eastAsia="de-DE"/>
        </w:rPr>
      </w:pPr>
      <w:r w:rsidRPr="001F49B2">
        <w:fldChar w:fldCharType="begin"/>
      </w:r>
      <w:r w:rsidRPr="001F49B2">
        <w:instrText xml:space="preserve"> TOC \o "1-3" \h \z \u </w:instrText>
      </w:r>
      <w:r w:rsidRPr="001F49B2">
        <w:fldChar w:fldCharType="separate"/>
      </w:r>
      <w:hyperlink w:anchor="_Toc206490259" w:history="1">
        <w:r w:rsidR="00703DE8" w:rsidRPr="004250D3">
          <w:rPr>
            <w:rStyle w:val="Hyperlink"/>
          </w:rPr>
          <w:t>01. So nutzt ihr das Template</w:t>
        </w:r>
        <w:r w:rsidR="00703DE8">
          <w:rPr>
            <w:webHidden/>
          </w:rPr>
          <w:tab/>
        </w:r>
        <w:r w:rsidR="00703DE8">
          <w:rPr>
            <w:webHidden/>
          </w:rPr>
          <w:fldChar w:fldCharType="begin"/>
        </w:r>
        <w:r w:rsidR="00703DE8">
          <w:rPr>
            <w:webHidden/>
          </w:rPr>
          <w:instrText xml:space="preserve"> PAGEREF _Toc206490259 \h </w:instrText>
        </w:r>
        <w:r w:rsidR="00703DE8">
          <w:rPr>
            <w:webHidden/>
          </w:rPr>
        </w:r>
        <w:r w:rsidR="00703DE8">
          <w:rPr>
            <w:webHidden/>
          </w:rPr>
          <w:fldChar w:fldCharType="separate"/>
        </w:r>
        <w:r w:rsidR="00C34E58">
          <w:rPr>
            <w:webHidden/>
          </w:rPr>
          <w:t>4</w:t>
        </w:r>
        <w:r w:rsidR="00703DE8">
          <w:rPr>
            <w:webHidden/>
          </w:rPr>
          <w:fldChar w:fldCharType="end"/>
        </w:r>
      </w:hyperlink>
    </w:p>
    <w:p w14:paraId="53374C61" w14:textId="024402A4" w:rsidR="00112133" w:rsidRPr="00F6157F" w:rsidRDefault="00703DE8" w:rsidP="00F6157F">
      <w:pPr>
        <w:pStyle w:val="Verzeichnis1"/>
        <w:rPr>
          <w:rFonts w:asciiTheme="minorHAnsi" w:eastAsiaTheme="minorEastAsia" w:hAnsiTheme="minorHAnsi"/>
          <w:lang w:eastAsia="de-DE"/>
        </w:rPr>
      </w:pPr>
      <w:hyperlink w:anchor="_Toc206490260" w:history="1">
        <w:r w:rsidRPr="004250D3">
          <w:rPr>
            <w:rStyle w:val="Hyperlink"/>
          </w:rPr>
          <w:t>02. Das Template</w:t>
        </w:r>
        <w:r>
          <w:rPr>
            <w:webHidden/>
          </w:rPr>
          <w:tab/>
        </w:r>
        <w:r>
          <w:rPr>
            <w:webHidden/>
          </w:rPr>
          <w:fldChar w:fldCharType="begin"/>
        </w:r>
        <w:r>
          <w:rPr>
            <w:webHidden/>
          </w:rPr>
          <w:instrText xml:space="preserve"> PAGEREF _Toc206490260 \h </w:instrText>
        </w:r>
        <w:r>
          <w:rPr>
            <w:webHidden/>
          </w:rPr>
        </w:r>
        <w:r>
          <w:rPr>
            <w:webHidden/>
          </w:rPr>
          <w:fldChar w:fldCharType="separate"/>
        </w:r>
        <w:r w:rsidR="00C34E58">
          <w:rPr>
            <w:webHidden/>
          </w:rPr>
          <w:t>5</w:t>
        </w:r>
        <w:r>
          <w:rPr>
            <w:webHidden/>
          </w:rPr>
          <w:fldChar w:fldCharType="end"/>
        </w:r>
      </w:hyperlink>
      <w:r w:rsidR="00354543" w:rsidRPr="001F49B2">
        <w:fldChar w:fldCharType="end"/>
      </w:r>
    </w:p>
    <w:p w14:paraId="640A3F1D" w14:textId="77777777" w:rsidR="00112133" w:rsidRDefault="00112133"/>
    <w:p w14:paraId="1F5147A3" w14:textId="77777777" w:rsidR="00112133" w:rsidRDefault="00112133"/>
    <w:p w14:paraId="4619524C" w14:textId="77777777" w:rsidR="001B2E47" w:rsidRDefault="001B2E47"/>
    <w:p w14:paraId="756E380F" w14:textId="77777777" w:rsidR="001B2E47" w:rsidRDefault="001B2E47"/>
    <w:p w14:paraId="0C002975" w14:textId="77777777" w:rsidR="001B2E47" w:rsidRDefault="001B2E47"/>
    <w:p w14:paraId="15631731" w14:textId="77777777" w:rsidR="001B2E47" w:rsidRDefault="001B2E47"/>
    <w:p w14:paraId="08B22D7C" w14:textId="77777777" w:rsidR="001B2E47" w:rsidRDefault="001B2E47"/>
    <w:p w14:paraId="0AB9F576" w14:textId="77777777" w:rsidR="001B2E47" w:rsidRDefault="001B2E47"/>
    <w:p w14:paraId="78BA36D4" w14:textId="77777777" w:rsidR="001B2E47" w:rsidRDefault="001B2E47"/>
    <w:p w14:paraId="088E494E" w14:textId="77777777" w:rsidR="00F6157F" w:rsidRDefault="00F6157F"/>
    <w:p w14:paraId="4DE01384" w14:textId="77777777" w:rsidR="00F6157F" w:rsidRDefault="00F6157F"/>
    <w:p w14:paraId="2AB24F3C" w14:textId="77777777" w:rsidR="001B2E47" w:rsidRDefault="001B2E47"/>
    <w:p w14:paraId="489CA00E" w14:textId="77777777" w:rsidR="001B2E47" w:rsidRDefault="001B2E47"/>
    <w:p w14:paraId="108ABE55" w14:textId="77777777" w:rsidR="00112133" w:rsidRDefault="00112133"/>
    <w:p w14:paraId="66D156DE" w14:textId="77777777" w:rsidR="00112133" w:rsidRDefault="00112133"/>
    <w:p w14:paraId="46A19CE4" w14:textId="77777777" w:rsidR="00112133" w:rsidRDefault="00112133"/>
    <w:p w14:paraId="1C69FE3F" w14:textId="77777777" w:rsidR="00112133" w:rsidRDefault="00112133"/>
    <w:p w14:paraId="65C07216" w14:textId="44B7BA07" w:rsidR="00871180" w:rsidRDefault="00871180" w:rsidP="00871180">
      <w:pPr>
        <w:pStyle w:val="berschrift3"/>
        <w:spacing w:before="281" w:after="281"/>
      </w:pPr>
    </w:p>
    <w:p w14:paraId="554D40CF" w14:textId="77777777" w:rsidR="00CD27BB" w:rsidRDefault="00CD27BB" w:rsidP="00CD27BB"/>
    <w:p w14:paraId="09FBA810" w14:textId="77777777" w:rsidR="00CD27BB" w:rsidRDefault="00CD27BB" w:rsidP="00871180"/>
    <w:p w14:paraId="5A16A66C" w14:textId="113022F6" w:rsidR="00464018" w:rsidRPr="00EC1139" w:rsidRDefault="00703DE8" w:rsidP="00EC1139">
      <w:pPr>
        <w:pStyle w:val="Listenabsatz"/>
        <w:numPr>
          <w:ilvl w:val="0"/>
          <w:numId w:val="12"/>
        </w:numPr>
      </w:pPr>
      <w:r w:rsidRPr="00335D4E">
        <w:rPr>
          <w:noProof/>
          <w:sz w:val="40"/>
          <w:szCs w:val="40"/>
          <w:lang w:val="en-US"/>
        </w:rPr>
        <w:lastRenderedPageBreak/>
        <mc:AlternateContent>
          <mc:Choice Requires="wps">
            <w:drawing>
              <wp:anchor distT="0" distB="360045" distL="114300" distR="114300" simplePos="0" relativeHeight="251656704" behindDoc="0" locked="0" layoutInCell="1" allowOverlap="1" wp14:anchorId="7FF04475" wp14:editId="25578A0A">
                <wp:simplePos x="0" y="0"/>
                <wp:positionH relativeFrom="column">
                  <wp:posOffset>-899795</wp:posOffset>
                </wp:positionH>
                <wp:positionV relativeFrom="paragraph">
                  <wp:posOffset>315</wp:posOffset>
                </wp:positionV>
                <wp:extent cx="7574280" cy="811530"/>
                <wp:effectExtent l="0" t="0" r="7620" b="3810"/>
                <wp:wrapSquare wrapText="bothSides"/>
                <wp:docPr id="1905281330" name="Rechteck 11"/>
                <wp:cNvGraphicFramePr/>
                <a:graphic xmlns:a="http://schemas.openxmlformats.org/drawingml/2006/main">
                  <a:graphicData uri="http://schemas.microsoft.com/office/word/2010/wordprocessingShape">
                    <wps:wsp>
                      <wps:cNvSpPr/>
                      <wps:spPr>
                        <a:xfrm>
                          <a:off x="0" y="0"/>
                          <a:ext cx="7574280" cy="81153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A5A9FF6" w14:textId="1BF3B819" w:rsidR="001B2E47" w:rsidRPr="00C644B0" w:rsidRDefault="009F0433" w:rsidP="001B2E47">
                            <w:pPr>
                              <w:pStyle w:val="berschriftGreenTeams"/>
                              <w:numPr>
                                <w:ilvl w:val="0"/>
                                <w:numId w:val="10"/>
                              </w:numPr>
                              <w:tabs>
                                <w:tab w:val="num" w:pos="360"/>
                              </w:tabs>
                              <w:spacing w:after="240"/>
                              <w:ind w:left="0" w:firstLine="0"/>
                              <w:rPr>
                                <w:sz w:val="56"/>
                                <w:szCs w:val="56"/>
                              </w:rPr>
                            </w:pPr>
                            <w:bookmarkStart w:id="0" w:name="_Toc206490259"/>
                            <w:r>
                              <w:t>So nutzt ihr das Template</w:t>
                            </w:r>
                            <w:bookmarkEnd w:id="0"/>
                          </w:p>
                        </w:txbxContent>
                      </wps:txbx>
                      <wps:bodyPr rot="0" spcFirstLastPara="0" vertOverflow="overflow" horzOverflow="overflow" vert="horz" wrap="square" lIns="468000" tIns="0" rIns="36000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7FF04475" id="Rechteck 11" o:spid="_x0000_s1026" style="position:absolute;left:0;text-align:left;margin-left:-70.85pt;margin-top:0;width:596.4pt;height:63.9pt;z-index:251658240;visibility:visible;mso-wrap-style:square;mso-width-percent:0;mso-height-percent:0;mso-wrap-distance-left:9pt;mso-wrap-distance-top:0;mso-wrap-distance-right:9pt;mso-wrap-distance-bottom:28.35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" fillcolor="#ffdd47 [3204]" stroked="f" strokeweight="1pt">
                <v:textbox style="mso-fit-shape-to-text:t" inset="13mm,0,10mm,0">
                  <w:txbxContent>
                    <w:p w14:paraId="0A5A9FF6" w14:textId="1BF3B819" w:rsidR="001B2E47" w:rsidRPr="00C644B0" w:rsidRDefault="009F0433" w:rsidP="001B2E47">
                      <w:pPr>
                        <w:pStyle w:val="berschriftGreenTeams"/>
                        <w:numPr>
                          <w:ilvl w:val="0"/>
                          <w:numId w:val="10"/>
                        </w:numPr>
                        <w:tabs>
                          <w:tab w:val="num" w:pos="360"/>
                        </w:tabs>
                        <w:spacing w:after="240"/>
                        <w:ind w:left="0" w:firstLine="0"/>
                        <w:rPr>
                          <w:sz w:val="56"/>
                          <w:szCs w:val="56"/>
                        </w:rPr>
                      </w:pPr>
                      <w:bookmarkStart w:id="1" w:name="_Toc206490259"/>
                      <w:r>
                        <w:t>So nutzt ihr das Template</w:t>
                      </w:r>
                      <w:bookmarkEnd w:id="1"/>
                    </w:p>
                  </w:txbxContent>
                </v:textbox>
                <w10:wrap type="square"/>
              </v:rect>
            </w:pict>
          </mc:Fallback>
        </mc:AlternateContent>
      </w:r>
      <w:proofErr w:type="spellStart"/>
      <w:r w:rsidR="00464018" w:rsidRPr="00EC1139">
        <w:rPr>
          <w:rFonts w:eastAsia="Aptos" w:cs="Aptos"/>
          <w:b/>
          <w:bCs/>
          <w:color w:val="000000" w:themeColor="text1"/>
          <w:lang w:val="en-GB"/>
        </w:rPr>
        <w:t>Kopieren</w:t>
      </w:r>
      <w:proofErr w:type="spellEnd"/>
      <w:r w:rsidR="00464018" w:rsidRPr="00EC1139">
        <w:rPr>
          <w:rFonts w:eastAsia="Aptos" w:cs="Aptos"/>
          <w:b/>
          <w:bCs/>
          <w:color w:val="000000" w:themeColor="text1"/>
          <w:lang w:val="en-GB"/>
        </w:rPr>
        <w:t xml:space="preserve"> </w:t>
      </w:r>
      <w:proofErr w:type="spellStart"/>
      <w:r w:rsidR="00464018" w:rsidRPr="00EC1139">
        <w:rPr>
          <w:rFonts w:eastAsia="Aptos" w:cs="Aptos"/>
          <w:b/>
          <w:bCs/>
          <w:color w:val="000000" w:themeColor="text1"/>
          <w:lang w:val="en-GB"/>
        </w:rPr>
        <w:t>statt</w:t>
      </w:r>
      <w:proofErr w:type="spellEnd"/>
      <w:r w:rsidR="00464018" w:rsidRPr="00EC1139">
        <w:rPr>
          <w:rFonts w:eastAsia="Aptos" w:cs="Aptos"/>
          <w:b/>
          <w:bCs/>
          <w:color w:val="000000" w:themeColor="text1"/>
          <w:lang w:val="en-GB"/>
        </w:rPr>
        <w:t xml:space="preserve"> </w:t>
      </w:r>
      <w:proofErr w:type="spellStart"/>
      <w:r w:rsidR="00464018" w:rsidRPr="00EC1139">
        <w:rPr>
          <w:rFonts w:eastAsia="Aptos" w:cs="Aptos"/>
          <w:b/>
          <w:bCs/>
          <w:color w:val="000000" w:themeColor="text1"/>
          <w:lang w:val="en-GB"/>
        </w:rPr>
        <w:t>überschreiben</w:t>
      </w:r>
      <w:proofErr w:type="spellEnd"/>
    </w:p>
    <w:p w14:paraId="31FB63D0" w14:textId="0460C5B5"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 xml:space="preserve">Der obere Teil </w:t>
      </w:r>
      <w:r w:rsidRPr="001E575A">
        <w:rPr>
          <w:rFonts w:eastAsia="Aptos" w:cs="Aptos"/>
          <w:i/>
          <w:iCs/>
          <w:color w:val="000000" w:themeColor="text1"/>
        </w:rPr>
        <w:t>TEMPLATE – DON’T TOUCH</w:t>
      </w:r>
      <w:r w:rsidRPr="001E575A">
        <w:rPr>
          <w:rFonts w:eastAsia="Aptos" w:cs="Aptos"/>
          <w:color w:val="000000" w:themeColor="text1"/>
        </w:rPr>
        <w:t xml:space="preserve"> bleibt unverändert.</w:t>
      </w:r>
    </w:p>
    <w:p w14:paraId="1430EF97" w14:textId="4BE9092E"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Für jedes neue Meeting kopiert ihr den Block nach unten und füllt ihn aus.</w:t>
      </w:r>
    </w:p>
    <w:p w14:paraId="34644335" w14:textId="77777777" w:rsidR="00464018" w:rsidRPr="00464018" w:rsidRDefault="00464018" w:rsidP="00464018">
      <w:pPr>
        <w:pStyle w:val="Listenabsatz"/>
        <w:numPr>
          <w:ilvl w:val="1"/>
          <w:numId w:val="12"/>
        </w:numPr>
        <w:spacing w:before="240" w:after="240" w:line="279" w:lineRule="auto"/>
        <w:rPr>
          <w:rFonts w:eastAsia="Aptos" w:cs="Aptos"/>
          <w:color w:val="000000" w:themeColor="text1"/>
        </w:rPr>
      </w:pPr>
      <w:r w:rsidRPr="00464018">
        <w:rPr>
          <w:rFonts w:eastAsia="Aptos" w:cs="Aptos"/>
          <w:color w:val="000000" w:themeColor="text1"/>
        </w:rPr>
        <w:t>Löscht euch Anleitung etc. aus diesem Dokument oder kopiert euch lediglich das Template aus dieser Datei in eine neue Word-Datei.</w:t>
      </w:r>
    </w:p>
    <w:p w14:paraId="05730972" w14:textId="77777777" w:rsidR="00464018" w:rsidRPr="00464018" w:rsidRDefault="00464018" w:rsidP="00464018">
      <w:pPr>
        <w:pStyle w:val="Listenabsatz"/>
        <w:numPr>
          <w:ilvl w:val="0"/>
          <w:numId w:val="12"/>
        </w:numPr>
        <w:spacing w:before="240" w:after="240" w:line="279" w:lineRule="auto"/>
        <w:rPr>
          <w:rFonts w:eastAsia="Aptos" w:cs="Aptos"/>
          <w:b/>
          <w:bCs/>
          <w:color w:val="000000" w:themeColor="text1"/>
          <w:lang w:val="en-GB"/>
        </w:rPr>
      </w:pPr>
      <w:r w:rsidRPr="00464018">
        <w:rPr>
          <w:rFonts w:eastAsia="Aptos" w:cs="Aptos"/>
          <w:b/>
          <w:bCs/>
          <w:color w:val="000000" w:themeColor="text1"/>
          <w:lang w:val="en-GB"/>
        </w:rPr>
        <w:t xml:space="preserve">Vor </w:t>
      </w:r>
      <w:proofErr w:type="spellStart"/>
      <w:r w:rsidRPr="00464018">
        <w:rPr>
          <w:rFonts w:eastAsia="Aptos" w:cs="Aptos"/>
          <w:b/>
          <w:bCs/>
          <w:color w:val="000000" w:themeColor="text1"/>
          <w:lang w:val="en-GB"/>
        </w:rPr>
        <w:t>dem</w:t>
      </w:r>
      <w:proofErr w:type="spellEnd"/>
      <w:r w:rsidRPr="00464018">
        <w:rPr>
          <w:rFonts w:eastAsia="Aptos" w:cs="Aptos"/>
          <w:b/>
          <w:bCs/>
          <w:color w:val="000000" w:themeColor="text1"/>
          <w:lang w:val="en-GB"/>
        </w:rPr>
        <w:t xml:space="preserve"> Meeting</w:t>
      </w:r>
    </w:p>
    <w:p w14:paraId="293E0EF1" w14:textId="77777777"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Alle können Tagesordnungspunkte (TOPs) eintragen.</w:t>
      </w:r>
    </w:p>
    <w:p w14:paraId="4CCFF3B0" w14:textId="77777777"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 xml:space="preserve">Eigene Namenskürzel und Kategorie setzen: </w:t>
      </w:r>
      <w:r w:rsidRPr="001E575A">
        <w:rPr>
          <w:rFonts w:eastAsia="Aptos" w:cs="Aptos"/>
          <w:b/>
          <w:bCs/>
          <w:color w:val="000000" w:themeColor="text1"/>
        </w:rPr>
        <w:t>I</w:t>
      </w:r>
      <w:r w:rsidRPr="001E575A">
        <w:rPr>
          <w:rFonts w:eastAsia="Aptos" w:cs="Aptos"/>
          <w:color w:val="000000" w:themeColor="text1"/>
        </w:rPr>
        <w:t xml:space="preserve"> (Information), </w:t>
      </w:r>
      <w:r w:rsidRPr="001E575A">
        <w:rPr>
          <w:rFonts w:eastAsia="Aptos" w:cs="Aptos"/>
          <w:b/>
          <w:bCs/>
          <w:color w:val="000000" w:themeColor="text1"/>
        </w:rPr>
        <w:t>A</w:t>
      </w:r>
      <w:r w:rsidRPr="001E575A">
        <w:rPr>
          <w:rFonts w:eastAsia="Aptos" w:cs="Aptos"/>
          <w:color w:val="000000" w:themeColor="text1"/>
        </w:rPr>
        <w:t xml:space="preserve"> (Austausch), </w:t>
      </w:r>
      <w:r w:rsidRPr="001E575A">
        <w:rPr>
          <w:rFonts w:eastAsia="Aptos" w:cs="Aptos"/>
          <w:b/>
          <w:bCs/>
          <w:color w:val="000000" w:themeColor="text1"/>
        </w:rPr>
        <w:t>E</w:t>
      </w:r>
      <w:r w:rsidRPr="001E575A">
        <w:rPr>
          <w:rFonts w:eastAsia="Aptos" w:cs="Aptos"/>
          <w:color w:val="000000" w:themeColor="text1"/>
        </w:rPr>
        <w:t xml:space="preserve"> (Entscheidung).</w:t>
      </w:r>
    </w:p>
    <w:p w14:paraId="60C4935B" w14:textId="5DD87216"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So ist für alle klar, was vorbereitet werden muss.</w:t>
      </w:r>
    </w:p>
    <w:p w14:paraId="705603E4" w14:textId="77777777" w:rsidR="00464018" w:rsidRPr="00464018" w:rsidRDefault="00464018" w:rsidP="00464018">
      <w:pPr>
        <w:pStyle w:val="Listenabsatz"/>
        <w:numPr>
          <w:ilvl w:val="0"/>
          <w:numId w:val="12"/>
        </w:numPr>
        <w:spacing w:before="240" w:after="240" w:line="279" w:lineRule="auto"/>
        <w:rPr>
          <w:rFonts w:eastAsia="Aptos" w:cs="Aptos"/>
          <w:b/>
          <w:bCs/>
          <w:color w:val="000000" w:themeColor="text1"/>
          <w:lang w:val="en-GB"/>
        </w:rPr>
      </w:pPr>
      <w:proofErr w:type="spellStart"/>
      <w:r w:rsidRPr="00464018">
        <w:rPr>
          <w:rFonts w:eastAsia="Aptos" w:cs="Aptos"/>
          <w:b/>
          <w:bCs/>
          <w:color w:val="000000" w:themeColor="text1"/>
          <w:lang w:val="en-GB"/>
        </w:rPr>
        <w:t>Während</w:t>
      </w:r>
      <w:proofErr w:type="spellEnd"/>
      <w:r w:rsidRPr="00464018">
        <w:rPr>
          <w:rFonts w:eastAsia="Aptos" w:cs="Aptos"/>
          <w:b/>
          <w:bCs/>
          <w:color w:val="000000" w:themeColor="text1"/>
          <w:lang w:val="en-GB"/>
        </w:rPr>
        <w:t xml:space="preserve"> des Meetings</w:t>
      </w:r>
    </w:p>
    <w:p w14:paraId="2EE02901" w14:textId="77777777"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 xml:space="preserve">Ergebnisse direkt eintragen von </w:t>
      </w:r>
      <w:proofErr w:type="spellStart"/>
      <w:proofErr w:type="gramStart"/>
      <w:r w:rsidRPr="001E575A">
        <w:rPr>
          <w:rFonts w:eastAsia="Aptos" w:cs="Aptos"/>
          <w:color w:val="000000" w:themeColor="text1"/>
        </w:rPr>
        <w:t>Protokollant:inn</w:t>
      </w:r>
      <w:proofErr w:type="spellEnd"/>
      <w:proofErr w:type="gramEnd"/>
    </w:p>
    <w:p w14:paraId="6891E9D9" w14:textId="77777777" w:rsidR="00464018" w:rsidRPr="00464018" w:rsidRDefault="00464018" w:rsidP="00464018">
      <w:pPr>
        <w:pStyle w:val="Listenabsatz"/>
        <w:numPr>
          <w:ilvl w:val="1"/>
          <w:numId w:val="12"/>
        </w:numPr>
        <w:spacing w:before="240" w:after="240" w:line="279" w:lineRule="auto"/>
        <w:rPr>
          <w:rFonts w:eastAsia="Aptos" w:cs="Aptos"/>
          <w:color w:val="000000" w:themeColor="text1"/>
          <w:lang w:val="en-GB"/>
        </w:rPr>
      </w:pPr>
      <w:r w:rsidRPr="00464018">
        <w:rPr>
          <w:rFonts w:eastAsia="Aptos" w:cs="Aptos"/>
          <w:color w:val="000000" w:themeColor="text1"/>
          <w:lang w:val="en-GB"/>
        </w:rPr>
        <w:t xml:space="preserve">Nach </w:t>
      </w:r>
      <w:proofErr w:type="spellStart"/>
      <w:r w:rsidRPr="00464018">
        <w:rPr>
          <w:rFonts w:eastAsia="Aptos" w:cs="Aptos"/>
          <w:color w:val="000000" w:themeColor="text1"/>
          <w:lang w:val="en-GB"/>
        </w:rPr>
        <w:t>Bedarf</w:t>
      </w:r>
      <w:proofErr w:type="spellEnd"/>
      <w:r w:rsidRPr="00464018">
        <w:rPr>
          <w:rFonts w:eastAsia="Aptos" w:cs="Aptos"/>
          <w:color w:val="000000" w:themeColor="text1"/>
          <w:lang w:val="en-GB"/>
        </w:rPr>
        <w:t xml:space="preserve"> </w:t>
      </w:r>
      <w:proofErr w:type="spellStart"/>
      <w:r w:rsidRPr="00464018">
        <w:rPr>
          <w:rFonts w:eastAsia="Aptos" w:cs="Aptos"/>
          <w:color w:val="000000" w:themeColor="text1"/>
          <w:lang w:val="en-GB"/>
        </w:rPr>
        <w:t>markieren</w:t>
      </w:r>
      <w:proofErr w:type="spellEnd"/>
      <w:r w:rsidRPr="00464018">
        <w:rPr>
          <w:rFonts w:eastAsia="Aptos" w:cs="Aptos"/>
          <w:color w:val="000000" w:themeColor="text1"/>
          <w:lang w:val="en-GB"/>
        </w:rPr>
        <w:t>:</w:t>
      </w:r>
    </w:p>
    <w:p w14:paraId="40C5058B" w14:textId="77777777" w:rsidR="00464018" w:rsidRPr="00464018" w:rsidRDefault="00464018" w:rsidP="00464018">
      <w:pPr>
        <w:pStyle w:val="Listenabsatz"/>
        <w:numPr>
          <w:ilvl w:val="2"/>
          <w:numId w:val="12"/>
        </w:numPr>
        <w:spacing w:before="240" w:after="240" w:line="279" w:lineRule="auto"/>
        <w:rPr>
          <w:rFonts w:eastAsia="Aptos" w:cs="Aptos"/>
          <w:color w:val="000000" w:themeColor="text1"/>
          <w:lang w:val="en-GB"/>
        </w:rPr>
      </w:pPr>
      <w:r w:rsidRPr="00464018">
        <w:rPr>
          <w:rFonts w:eastAsia="Aptos" w:cs="Aptos"/>
          <w:b/>
          <w:bCs/>
          <w:color w:val="000000" w:themeColor="text1"/>
          <w:lang w:val="en-GB"/>
        </w:rPr>
        <w:t>ZI</w:t>
      </w:r>
      <w:r w:rsidRPr="00464018">
        <w:rPr>
          <w:rFonts w:eastAsia="Aptos" w:cs="Aptos"/>
          <w:color w:val="000000" w:themeColor="text1"/>
          <w:lang w:val="en-GB"/>
        </w:rPr>
        <w:t xml:space="preserve"> = Zur Information</w:t>
      </w:r>
    </w:p>
    <w:p w14:paraId="61728BEC" w14:textId="77777777" w:rsidR="00464018" w:rsidRPr="00464018" w:rsidRDefault="00464018" w:rsidP="00464018">
      <w:pPr>
        <w:pStyle w:val="Listenabsatz"/>
        <w:numPr>
          <w:ilvl w:val="2"/>
          <w:numId w:val="12"/>
        </w:numPr>
        <w:spacing w:before="240" w:after="240" w:line="279" w:lineRule="auto"/>
        <w:rPr>
          <w:rFonts w:eastAsia="Aptos" w:cs="Aptos"/>
          <w:color w:val="000000" w:themeColor="text1"/>
          <w:lang w:val="en-GB"/>
        </w:rPr>
      </w:pPr>
      <w:r w:rsidRPr="00464018">
        <w:rPr>
          <w:rFonts w:eastAsia="Aptos" w:cs="Aptos"/>
          <w:b/>
          <w:bCs/>
          <w:color w:val="000000" w:themeColor="text1"/>
          <w:lang w:val="en-GB"/>
        </w:rPr>
        <w:t>WI</w:t>
      </w:r>
      <w:r w:rsidRPr="00464018">
        <w:rPr>
          <w:rFonts w:eastAsia="Aptos" w:cs="Aptos"/>
          <w:color w:val="000000" w:themeColor="text1"/>
          <w:lang w:val="en-GB"/>
        </w:rPr>
        <w:t xml:space="preserve"> = </w:t>
      </w:r>
      <w:proofErr w:type="spellStart"/>
      <w:r w:rsidRPr="00464018">
        <w:rPr>
          <w:rFonts w:eastAsia="Aptos" w:cs="Aptos"/>
          <w:color w:val="000000" w:themeColor="text1"/>
          <w:lang w:val="en-GB"/>
        </w:rPr>
        <w:t>Wichtige</w:t>
      </w:r>
      <w:proofErr w:type="spellEnd"/>
      <w:r w:rsidRPr="00464018">
        <w:rPr>
          <w:rFonts w:eastAsia="Aptos" w:cs="Aptos"/>
          <w:color w:val="000000" w:themeColor="text1"/>
          <w:lang w:val="en-GB"/>
        </w:rPr>
        <w:t xml:space="preserve"> Information</w:t>
      </w:r>
    </w:p>
    <w:p w14:paraId="026EC231" w14:textId="77777777" w:rsidR="00464018" w:rsidRPr="001E575A" w:rsidRDefault="00464018" w:rsidP="00464018">
      <w:pPr>
        <w:pStyle w:val="Listenabsatz"/>
        <w:numPr>
          <w:ilvl w:val="2"/>
          <w:numId w:val="12"/>
        </w:numPr>
        <w:spacing w:before="240" w:after="240" w:line="279" w:lineRule="auto"/>
        <w:rPr>
          <w:rFonts w:eastAsia="Aptos" w:cs="Aptos"/>
          <w:color w:val="000000" w:themeColor="text1"/>
        </w:rPr>
      </w:pPr>
      <w:r w:rsidRPr="001E575A">
        <w:rPr>
          <w:rFonts w:eastAsia="Aptos" w:cs="Aptos"/>
          <w:b/>
          <w:bCs/>
          <w:color w:val="000000" w:themeColor="text1"/>
        </w:rPr>
        <w:t>TD</w:t>
      </w:r>
      <w:r w:rsidRPr="001E575A">
        <w:rPr>
          <w:rFonts w:eastAsia="Aptos" w:cs="Aptos"/>
          <w:color w:val="000000" w:themeColor="text1"/>
        </w:rPr>
        <w:t xml:space="preserve"> = </w:t>
      </w:r>
      <w:proofErr w:type="spellStart"/>
      <w:r w:rsidRPr="001E575A">
        <w:rPr>
          <w:rFonts w:eastAsia="Aptos" w:cs="Aptos"/>
          <w:color w:val="000000" w:themeColor="text1"/>
        </w:rPr>
        <w:t>To</w:t>
      </w:r>
      <w:proofErr w:type="spellEnd"/>
      <w:r w:rsidRPr="001E575A">
        <w:rPr>
          <w:rFonts w:eastAsia="Aptos" w:cs="Aptos"/>
          <w:color w:val="000000" w:themeColor="text1"/>
        </w:rPr>
        <w:t xml:space="preserve"> Do (+ Namenskürzel der verantwortlichen Person)</w:t>
      </w:r>
    </w:p>
    <w:p w14:paraId="6E1C8307" w14:textId="77777777" w:rsidR="00464018" w:rsidRPr="00464018" w:rsidRDefault="00464018" w:rsidP="00464018">
      <w:pPr>
        <w:pStyle w:val="Listenabsatz"/>
        <w:numPr>
          <w:ilvl w:val="2"/>
          <w:numId w:val="12"/>
        </w:numPr>
        <w:spacing w:before="240" w:after="240" w:line="279" w:lineRule="auto"/>
        <w:rPr>
          <w:rFonts w:eastAsia="Aptos" w:cs="Aptos"/>
          <w:color w:val="000000" w:themeColor="text1"/>
          <w:lang w:val="en-GB"/>
        </w:rPr>
      </w:pPr>
      <w:r w:rsidRPr="00464018">
        <w:rPr>
          <w:rFonts w:eastAsia="Aptos" w:cs="Aptos"/>
          <w:b/>
          <w:bCs/>
          <w:color w:val="000000" w:themeColor="text1"/>
          <w:lang w:val="en-GB"/>
        </w:rPr>
        <w:t>VanM</w:t>
      </w:r>
      <w:r w:rsidRPr="00464018">
        <w:rPr>
          <w:rFonts w:eastAsia="Aptos" w:cs="Aptos"/>
          <w:color w:val="000000" w:themeColor="text1"/>
          <w:lang w:val="en-GB"/>
        </w:rPr>
        <w:t xml:space="preserve"> = </w:t>
      </w:r>
      <w:proofErr w:type="spellStart"/>
      <w:r w:rsidRPr="00464018">
        <w:rPr>
          <w:rFonts w:eastAsia="Aptos" w:cs="Aptos"/>
          <w:color w:val="000000" w:themeColor="text1"/>
          <w:lang w:val="en-GB"/>
        </w:rPr>
        <w:t>Verschoben</w:t>
      </w:r>
      <w:proofErr w:type="spellEnd"/>
      <w:r w:rsidRPr="00464018">
        <w:rPr>
          <w:rFonts w:eastAsia="Aptos" w:cs="Aptos"/>
          <w:color w:val="000000" w:themeColor="text1"/>
          <w:lang w:val="en-GB"/>
        </w:rPr>
        <w:t xml:space="preserve"> </w:t>
      </w:r>
      <w:proofErr w:type="spellStart"/>
      <w:r w:rsidRPr="00464018">
        <w:rPr>
          <w:rFonts w:eastAsia="Aptos" w:cs="Aptos"/>
          <w:color w:val="000000" w:themeColor="text1"/>
          <w:lang w:val="en-GB"/>
        </w:rPr>
        <w:t>aufs</w:t>
      </w:r>
      <w:proofErr w:type="spellEnd"/>
      <w:r w:rsidRPr="00464018">
        <w:rPr>
          <w:rFonts w:eastAsia="Aptos" w:cs="Aptos"/>
          <w:color w:val="000000" w:themeColor="text1"/>
          <w:lang w:val="en-GB"/>
        </w:rPr>
        <w:t xml:space="preserve"> </w:t>
      </w:r>
      <w:proofErr w:type="spellStart"/>
      <w:r w:rsidRPr="00464018">
        <w:rPr>
          <w:rFonts w:eastAsia="Aptos" w:cs="Aptos"/>
          <w:color w:val="000000" w:themeColor="text1"/>
          <w:lang w:val="en-GB"/>
        </w:rPr>
        <w:t>nächste</w:t>
      </w:r>
      <w:proofErr w:type="spellEnd"/>
      <w:r w:rsidRPr="00464018">
        <w:rPr>
          <w:rFonts w:eastAsia="Aptos" w:cs="Aptos"/>
          <w:color w:val="000000" w:themeColor="text1"/>
          <w:lang w:val="en-GB"/>
        </w:rPr>
        <w:t xml:space="preserve"> Meeting</w:t>
      </w:r>
    </w:p>
    <w:p w14:paraId="56DB8A59" w14:textId="77777777" w:rsidR="00464018" w:rsidRPr="00464018" w:rsidRDefault="00464018" w:rsidP="00464018">
      <w:pPr>
        <w:pStyle w:val="Listenabsatz"/>
        <w:numPr>
          <w:ilvl w:val="0"/>
          <w:numId w:val="12"/>
        </w:numPr>
        <w:spacing w:before="240" w:after="240" w:line="279" w:lineRule="auto"/>
        <w:rPr>
          <w:rFonts w:eastAsia="Aptos" w:cs="Aptos"/>
          <w:b/>
          <w:bCs/>
          <w:color w:val="000000" w:themeColor="text1"/>
          <w:lang w:val="en-GB"/>
        </w:rPr>
      </w:pPr>
      <w:r w:rsidRPr="00464018">
        <w:rPr>
          <w:rFonts w:eastAsia="Aptos" w:cs="Aptos"/>
          <w:b/>
          <w:bCs/>
          <w:color w:val="000000" w:themeColor="text1"/>
          <w:lang w:val="en-GB"/>
        </w:rPr>
        <w:t xml:space="preserve">Nach </w:t>
      </w:r>
      <w:proofErr w:type="spellStart"/>
      <w:r w:rsidRPr="00464018">
        <w:rPr>
          <w:rFonts w:eastAsia="Aptos" w:cs="Aptos"/>
          <w:b/>
          <w:bCs/>
          <w:color w:val="000000" w:themeColor="text1"/>
          <w:lang w:val="en-GB"/>
        </w:rPr>
        <w:t>dem</w:t>
      </w:r>
      <w:proofErr w:type="spellEnd"/>
      <w:r w:rsidRPr="00464018">
        <w:rPr>
          <w:rFonts w:eastAsia="Aptos" w:cs="Aptos"/>
          <w:b/>
          <w:bCs/>
          <w:color w:val="000000" w:themeColor="text1"/>
          <w:lang w:val="en-GB"/>
        </w:rPr>
        <w:t xml:space="preserve"> Meeting</w:t>
      </w:r>
    </w:p>
    <w:p w14:paraId="3F574AFA" w14:textId="77777777" w:rsidR="00464018" w:rsidRPr="001E575A" w:rsidRDefault="00464018" w:rsidP="00464018">
      <w:pPr>
        <w:pStyle w:val="Listenabsatz"/>
        <w:numPr>
          <w:ilvl w:val="1"/>
          <w:numId w:val="12"/>
        </w:numPr>
        <w:spacing w:before="240" w:after="240" w:line="279" w:lineRule="auto"/>
        <w:rPr>
          <w:rFonts w:eastAsia="Aptos" w:cs="Aptos"/>
          <w:color w:val="000000" w:themeColor="text1"/>
        </w:rPr>
      </w:pPr>
      <w:r w:rsidRPr="001E575A">
        <w:rPr>
          <w:rFonts w:eastAsia="Aptos" w:cs="Aptos"/>
          <w:color w:val="000000" w:themeColor="text1"/>
        </w:rPr>
        <w:t>Protokoll am besten für alle zentral, immer sichtbar ablegen.</w:t>
      </w:r>
    </w:p>
    <w:p w14:paraId="12E44013" w14:textId="547EB2DE" w:rsidR="00464018" w:rsidRPr="00464018" w:rsidRDefault="00464018" w:rsidP="00464018">
      <w:pPr>
        <w:pStyle w:val="Listenabsatz"/>
        <w:numPr>
          <w:ilvl w:val="1"/>
          <w:numId w:val="12"/>
        </w:numPr>
        <w:spacing w:before="240" w:after="240" w:line="279" w:lineRule="auto"/>
        <w:rPr>
          <w:rFonts w:eastAsia="Aptos" w:cs="Aptos"/>
          <w:color w:val="000000" w:themeColor="text1"/>
        </w:rPr>
      </w:pPr>
      <w:proofErr w:type="spellStart"/>
      <w:r w:rsidRPr="00464018">
        <w:rPr>
          <w:rFonts w:eastAsia="Aptos" w:cs="Aptos"/>
          <w:color w:val="000000" w:themeColor="text1"/>
        </w:rPr>
        <w:t>To</w:t>
      </w:r>
      <w:proofErr w:type="spellEnd"/>
      <w:r w:rsidRPr="00464018">
        <w:rPr>
          <w:rFonts w:eastAsia="Aptos" w:cs="Aptos"/>
          <w:color w:val="000000" w:themeColor="text1"/>
        </w:rPr>
        <w:t>-Dos im Blick behalten, um den Faden zwischen den Treffen nicht zu verlieren.</w:t>
      </w:r>
    </w:p>
    <w:p w14:paraId="56D02650" w14:textId="6806155D" w:rsidR="001B2E47" w:rsidRDefault="001B2E47"/>
    <w:p w14:paraId="4C5B891F" w14:textId="77777777" w:rsidR="00871180" w:rsidRDefault="00871180"/>
    <w:p w14:paraId="4C71DABF" w14:textId="77777777" w:rsidR="00871180" w:rsidRDefault="00871180"/>
    <w:p w14:paraId="5C724AB9" w14:textId="77777777" w:rsidR="00871180" w:rsidRDefault="00871180"/>
    <w:p w14:paraId="2A38A7D4" w14:textId="77777777" w:rsidR="00871180" w:rsidRDefault="00871180"/>
    <w:p w14:paraId="3BE37158" w14:textId="77777777" w:rsidR="00E06157" w:rsidRDefault="00E06157"/>
    <w:p w14:paraId="0DECAC69" w14:textId="77777777" w:rsidR="00E06157" w:rsidRDefault="00E06157"/>
    <w:p w14:paraId="3360E515" w14:textId="59909DB0" w:rsidR="00185C0E" w:rsidRPr="00703DE8" w:rsidRDefault="00703DE8" w:rsidP="00185C0E">
      <w:r w:rsidRPr="00335D4E">
        <w:rPr>
          <w:noProof/>
          <w:sz w:val="40"/>
          <w:szCs w:val="40"/>
          <w:lang w:val="en-US"/>
        </w:rPr>
        <w:lastRenderedPageBreak/>
        <mc:AlternateContent>
          <mc:Choice Requires="wps">
            <w:drawing>
              <wp:anchor distT="0" distB="360045" distL="114300" distR="114300" simplePos="0" relativeHeight="251657728" behindDoc="0" locked="0" layoutInCell="1" allowOverlap="1" wp14:anchorId="29236D41" wp14:editId="26688871">
                <wp:simplePos x="0" y="0"/>
                <wp:positionH relativeFrom="column">
                  <wp:posOffset>-899795</wp:posOffset>
                </wp:positionH>
                <wp:positionV relativeFrom="paragraph">
                  <wp:posOffset>333</wp:posOffset>
                </wp:positionV>
                <wp:extent cx="7574280" cy="811530"/>
                <wp:effectExtent l="0" t="0" r="7620" b="3810"/>
                <wp:wrapSquare wrapText="bothSides"/>
                <wp:docPr id="1886972295" name="Rechteck 11"/>
                <wp:cNvGraphicFramePr/>
                <a:graphic xmlns:a="http://schemas.openxmlformats.org/drawingml/2006/main">
                  <a:graphicData uri="http://schemas.microsoft.com/office/word/2010/wordprocessingShape">
                    <wps:wsp>
                      <wps:cNvSpPr/>
                      <wps:spPr>
                        <a:xfrm>
                          <a:off x="0" y="0"/>
                          <a:ext cx="7574280" cy="81153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40A6DFD" w14:textId="1D0FFF56" w:rsidR="00CF14CF" w:rsidRPr="00C644B0" w:rsidRDefault="00CF14CF" w:rsidP="00CF14CF">
                            <w:pPr>
                              <w:pStyle w:val="berschriftGreenTeams"/>
                              <w:numPr>
                                <w:ilvl w:val="0"/>
                                <w:numId w:val="10"/>
                              </w:numPr>
                              <w:tabs>
                                <w:tab w:val="num" w:pos="360"/>
                              </w:tabs>
                              <w:spacing w:after="240"/>
                              <w:ind w:left="0" w:firstLine="0"/>
                              <w:rPr>
                                <w:sz w:val="56"/>
                                <w:szCs w:val="56"/>
                              </w:rPr>
                            </w:pPr>
                            <w:bookmarkStart w:id="1" w:name="_Toc206490260"/>
                            <w:r>
                              <w:t>Das Template</w:t>
                            </w:r>
                            <w:bookmarkEnd w:id="1"/>
                          </w:p>
                        </w:txbxContent>
                      </wps:txbx>
                      <wps:bodyPr rot="0" spcFirstLastPara="0" vertOverflow="overflow" horzOverflow="overflow" vert="horz" wrap="square" lIns="468000" tIns="0" rIns="36000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9236D41" id="_x0000_s1027" style="position:absolute;margin-left:-70.85pt;margin-top:.05pt;width:596.4pt;height:63.9pt;z-index:251658242;visibility:visible;mso-wrap-style:square;mso-width-percent:0;mso-height-percent:0;mso-wrap-distance-left:9pt;mso-wrap-distance-top:0;mso-wrap-distance-right:9pt;mso-wrap-distance-bottom:28.35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" fillcolor="#ffdd47 [3204]" stroked="f" strokeweight="1pt">
                <v:textbox style="mso-fit-shape-to-text:t" inset="13mm,0,10mm,0">
                  <w:txbxContent>
                    <w:p w14:paraId="740A6DFD" w14:textId="1D0FFF56" w:rsidR="00CF14CF" w:rsidRPr="00C644B0" w:rsidRDefault="00CF14CF" w:rsidP="00CF14CF">
                      <w:pPr>
                        <w:pStyle w:val="berschriftGreenTeams"/>
                        <w:numPr>
                          <w:ilvl w:val="0"/>
                          <w:numId w:val="10"/>
                        </w:numPr>
                        <w:tabs>
                          <w:tab w:val="num" w:pos="360"/>
                        </w:tabs>
                        <w:spacing w:after="240"/>
                        <w:ind w:left="0" w:firstLine="0"/>
                        <w:rPr>
                          <w:sz w:val="56"/>
                          <w:szCs w:val="56"/>
                        </w:rPr>
                      </w:pPr>
                      <w:bookmarkStart w:id="3" w:name="_Toc206490260"/>
                      <w:r>
                        <w:t>Das Template</w:t>
                      </w:r>
                      <w:bookmarkEnd w:id="3"/>
                    </w:p>
                  </w:txbxContent>
                </v:textbox>
                <w10:wrap type="square"/>
              </v:rect>
            </w:pict>
          </mc:Fallback>
        </mc:AlternateContent>
      </w:r>
      <w:r w:rsidR="001877BB" w:rsidRPr="001E575A">
        <w:rPr>
          <w:rFonts w:eastAsia="Aptos" w:cs="Aptos"/>
          <w:b/>
          <w:bCs/>
        </w:rPr>
        <w:t>Kopiert diesen Teil in eine eigene Word Datei</w:t>
      </w:r>
      <w:r w:rsidRPr="001E575A">
        <w:rPr>
          <w:rFonts w:eastAsia="Aptos" w:cs="Aptos"/>
          <w:b/>
          <w:bCs/>
        </w:rPr>
        <w:t>:</w:t>
      </w:r>
      <w:r w:rsidRPr="001E575A">
        <w:rPr>
          <w:rFonts w:ascii="Aptos" w:eastAsia="Aptos" w:hAnsi="Aptos" w:cs="Aptos"/>
          <w:b/>
          <w:bCs/>
          <w:sz w:val="22"/>
          <w:szCs w:val="22"/>
        </w:rPr>
        <w:br/>
      </w:r>
      <w:r w:rsidR="001877BB" w:rsidRPr="001E575A">
        <w:rPr>
          <w:rFonts w:ascii="Aptos" w:eastAsia="Aptos" w:hAnsi="Aptos" w:cs="Aptos"/>
          <w:b/>
          <w:bCs/>
          <w:sz w:val="22"/>
          <w:szCs w:val="22"/>
        </w:rPr>
        <w:br/>
      </w:r>
      <w:r w:rsidR="00185C0E" w:rsidRPr="001E575A">
        <w:rPr>
          <w:rFonts w:ascii="Aptos" w:eastAsia="Aptos" w:hAnsi="Aptos" w:cs="Aptos"/>
          <w:b/>
          <w:bCs/>
          <w:sz w:val="22"/>
          <w:szCs w:val="22"/>
        </w:rPr>
        <w:t>TEMPLATE – DON’T TOUCH</w:t>
      </w:r>
    </w:p>
    <w:tbl>
      <w:tblPr>
        <w:tblStyle w:val="Tabellenraste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10"/>
        <w:gridCol w:w="7050"/>
      </w:tblGrid>
      <w:tr w:rsidR="00185C0E" w14:paraId="5066369B" w14:textId="77777777" w:rsidTr="00867C75">
        <w:trPr>
          <w:trHeight w:val="300"/>
        </w:trPr>
        <w:tc>
          <w:tcPr>
            <w:tcW w:w="2010" w:type="dxa"/>
            <w:tcMar>
              <w:left w:w="105" w:type="dxa"/>
              <w:right w:w="105" w:type="dxa"/>
            </w:tcMar>
            <w:vAlign w:val="center"/>
          </w:tcPr>
          <w:p w14:paraId="274129F3" w14:textId="6DD9C696" w:rsidR="00185C0E" w:rsidRDefault="00185C0E" w:rsidP="00867C75">
            <w:pPr>
              <w:rPr>
                <w:rFonts w:ascii="Aptos" w:eastAsia="Aptos" w:hAnsi="Aptos" w:cs="Aptos"/>
                <w:sz w:val="22"/>
                <w:szCs w:val="22"/>
              </w:rPr>
            </w:pPr>
            <w:r w:rsidRPr="22A00999">
              <w:rPr>
                <w:rFonts w:ascii="Aptos" w:eastAsia="Aptos" w:hAnsi="Aptos" w:cs="Aptos"/>
                <w:sz w:val="22"/>
                <w:szCs w:val="22"/>
              </w:rPr>
              <w:t>Datum + Meetingname:</w:t>
            </w:r>
          </w:p>
        </w:tc>
        <w:tc>
          <w:tcPr>
            <w:tcW w:w="7050" w:type="dxa"/>
            <w:tcMar>
              <w:left w:w="105" w:type="dxa"/>
              <w:right w:w="105" w:type="dxa"/>
            </w:tcMar>
            <w:vAlign w:val="center"/>
          </w:tcPr>
          <w:p w14:paraId="09F32885" w14:textId="629DD8DE" w:rsidR="00185C0E" w:rsidRDefault="00185C0E" w:rsidP="00867C75">
            <w:pPr>
              <w:rPr>
                <w:rFonts w:ascii="Aptos" w:eastAsia="Aptos" w:hAnsi="Aptos" w:cs="Aptos"/>
                <w:sz w:val="22"/>
                <w:szCs w:val="22"/>
              </w:rPr>
            </w:pPr>
            <w:proofErr w:type="spellStart"/>
            <w:proofErr w:type="gramStart"/>
            <w:r w:rsidRPr="22A00999">
              <w:rPr>
                <w:rFonts w:ascii="Aptos" w:eastAsia="Aptos" w:hAnsi="Aptos" w:cs="Aptos"/>
                <w:sz w:val="22"/>
                <w:szCs w:val="22"/>
              </w:rPr>
              <w:t>Tag.Monat.Jahr</w:t>
            </w:r>
            <w:proofErr w:type="spellEnd"/>
            <w:proofErr w:type="gramEnd"/>
            <w:r w:rsidRPr="22A00999">
              <w:rPr>
                <w:rFonts w:ascii="Aptos" w:eastAsia="Aptos" w:hAnsi="Aptos" w:cs="Aptos"/>
                <w:sz w:val="22"/>
                <w:szCs w:val="22"/>
              </w:rPr>
              <w:t xml:space="preserve"> - Gesamt JF Green Teams </w:t>
            </w:r>
          </w:p>
        </w:tc>
      </w:tr>
      <w:tr w:rsidR="00185C0E" w14:paraId="0532A1C9" w14:textId="77777777" w:rsidTr="00867C75">
        <w:trPr>
          <w:trHeight w:val="300"/>
        </w:trPr>
        <w:tc>
          <w:tcPr>
            <w:tcW w:w="2010" w:type="dxa"/>
            <w:tcMar>
              <w:left w:w="105" w:type="dxa"/>
              <w:right w:w="105" w:type="dxa"/>
            </w:tcMar>
            <w:vAlign w:val="center"/>
          </w:tcPr>
          <w:p w14:paraId="7C49AC4D" w14:textId="77777777" w:rsidR="00185C0E" w:rsidRDefault="00185C0E" w:rsidP="00867C75">
            <w:pPr>
              <w:rPr>
                <w:rFonts w:ascii="Aptos" w:eastAsia="Aptos" w:hAnsi="Aptos" w:cs="Aptos"/>
                <w:sz w:val="22"/>
                <w:szCs w:val="22"/>
              </w:rPr>
            </w:pPr>
            <w:r w:rsidRPr="3BCE32AA">
              <w:rPr>
                <w:rFonts w:ascii="Aptos" w:eastAsia="Aptos" w:hAnsi="Aptos" w:cs="Aptos"/>
                <w:sz w:val="22"/>
                <w:szCs w:val="22"/>
              </w:rPr>
              <w:t>Zielsetzung JF:</w:t>
            </w:r>
          </w:p>
        </w:tc>
        <w:tc>
          <w:tcPr>
            <w:tcW w:w="7050" w:type="dxa"/>
            <w:tcMar>
              <w:left w:w="105" w:type="dxa"/>
              <w:right w:w="105" w:type="dxa"/>
            </w:tcMar>
            <w:vAlign w:val="center"/>
          </w:tcPr>
          <w:p w14:paraId="3163F791" w14:textId="0D35A2D1" w:rsidR="00185C0E" w:rsidRDefault="00185C0E" w:rsidP="00867C75">
            <w:pPr>
              <w:rPr>
                <w:rFonts w:ascii="Aptos" w:eastAsia="Aptos" w:hAnsi="Aptos" w:cs="Aptos"/>
                <w:sz w:val="22"/>
                <w:szCs w:val="22"/>
              </w:rPr>
            </w:pPr>
            <w:r w:rsidRPr="22A00999">
              <w:rPr>
                <w:rFonts w:ascii="Aptos" w:eastAsia="Aptos" w:hAnsi="Aptos" w:cs="Aptos"/>
                <w:sz w:val="22"/>
                <w:szCs w:val="22"/>
              </w:rPr>
              <w:t>Themen besprechen, die für DAS GANZE TEAM relevant sind. Dazu gehören z.B.:</w:t>
            </w:r>
          </w:p>
          <w:p w14:paraId="631D373C" w14:textId="3CDED2AB" w:rsidR="00185C0E" w:rsidRDefault="00185C0E" w:rsidP="00185C0E">
            <w:pPr>
              <w:pStyle w:val="Listenabsatz"/>
              <w:numPr>
                <w:ilvl w:val="0"/>
                <w:numId w:val="15"/>
              </w:numPr>
              <w:rPr>
                <w:rFonts w:ascii="Aptos" w:eastAsia="Aptos" w:hAnsi="Aptos" w:cs="Aptos"/>
                <w:sz w:val="22"/>
                <w:szCs w:val="22"/>
              </w:rPr>
            </w:pPr>
            <w:r w:rsidRPr="22A00999">
              <w:rPr>
                <w:rFonts w:ascii="Aptos" w:eastAsia="Aptos" w:hAnsi="Aptos" w:cs="Aptos"/>
                <w:sz w:val="22"/>
                <w:szCs w:val="22"/>
              </w:rPr>
              <w:t>Updates und Informationen von allg. Bedeutung</w:t>
            </w:r>
          </w:p>
          <w:p w14:paraId="72DCF686" w14:textId="705C2D9E" w:rsidR="00185C0E" w:rsidRDefault="00185C0E" w:rsidP="00185C0E">
            <w:pPr>
              <w:pStyle w:val="Listenabsatz"/>
              <w:numPr>
                <w:ilvl w:val="0"/>
                <w:numId w:val="15"/>
              </w:numPr>
              <w:rPr>
                <w:rFonts w:ascii="Aptos" w:eastAsia="Aptos" w:hAnsi="Aptos" w:cs="Aptos"/>
                <w:sz w:val="22"/>
                <w:szCs w:val="22"/>
              </w:rPr>
            </w:pPr>
            <w:r w:rsidRPr="22A00999">
              <w:rPr>
                <w:rFonts w:ascii="Aptos" w:eastAsia="Aptos" w:hAnsi="Aptos" w:cs="Aptos"/>
                <w:sz w:val="22"/>
                <w:szCs w:val="22"/>
              </w:rPr>
              <w:t xml:space="preserve">Koordination zur Zusammenarbeit – inhaltlich </w:t>
            </w:r>
          </w:p>
          <w:p w14:paraId="21EA6AF1" w14:textId="77777777" w:rsidR="00185C0E" w:rsidRDefault="00185C0E" w:rsidP="00185C0E">
            <w:pPr>
              <w:pStyle w:val="Listenabsatz"/>
              <w:numPr>
                <w:ilvl w:val="0"/>
                <w:numId w:val="15"/>
              </w:numPr>
              <w:rPr>
                <w:rFonts w:ascii="Aptos" w:eastAsia="Aptos" w:hAnsi="Aptos" w:cs="Aptos"/>
                <w:sz w:val="22"/>
                <w:szCs w:val="22"/>
              </w:rPr>
            </w:pPr>
            <w:r w:rsidRPr="22A00999">
              <w:rPr>
                <w:rFonts w:ascii="Aptos" w:eastAsia="Aptos" w:hAnsi="Aptos" w:cs="Aptos"/>
                <w:sz w:val="22"/>
                <w:szCs w:val="22"/>
              </w:rPr>
              <w:t xml:space="preserve">Klärungen zur Arbeit im Team – administrativ </w:t>
            </w:r>
          </w:p>
          <w:p w14:paraId="3915678F" w14:textId="77777777" w:rsidR="00185C0E" w:rsidRDefault="00185C0E" w:rsidP="00185C0E">
            <w:pPr>
              <w:pStyle w:val="Listenabsatz"/>
              <w:numPr>
                <w:ilvl w:val="0"/>
                <w:numId w:val="15"/>
              </w:numPr>
              <w:rPr>
                <w:rFonts w:ascii="Aptos" w:eastAsia="Aptos" w:hAnsi="Aptos" w:cs="Aptos"/>
                <w:sz w:val="22"/>
                <w:szCs w:val="22"/>
              </w:rPr>
            </w:pPr>
            <w:r w:rsidRPr="22A00999">
              <w:rPr>
                <w:rFonts w:ascii="Aptos" w:eastAsia="Aptos" w:hAnsi="Aptos" w:cs="Aptos"/>
                <w:sz w:val="22"/>
                <w:szCs w:val="22"/>
              </w:rPr>
              <w:t xml:space="preserve">Erfolge feiern! </w:t>
            </w:r>
          </w:p>
        </w:tc>
      </w:tr>
      <w:tr w:rsidR="00185C0E" w14:paraId="08A8F6A0" w14:textId="77777777" w:rsidTr="00867C75">
        <w:trPr>
          <w:trHeight w:val="300"/>
        </w:trPr>
        <w:tc>
          <w:tcPr>
            <w:tcW w:w="2010" w:type="dxa"/>
            <w:tcMar>
              <w:left w:w="105" w:type="dxa"/>
              <w:right w:w="105" w:type="dxa"/>
            </w:tcMar>
            <w:vAlign w:val="center"/>
          </w:tcPr>
          <w:p w14:paraId="02753E6A" w14:textId="77777777" w:rsidR="00185C0E" w:rsidRDefault="00185C0E" w:rsidP="00867C75">
            <w:r w:rsidRPr="3BCE32AA">
              <w:rPr>
                <w:rFonts w:ascii="Aptos" w:eastAsia="Aptos" w:hAnsi="Aptos" w:cs="Aptos"/>
                <w:sz w:val="22"/>
                <w:szCs w:val="22"/>
              </w:rPr>
              <w:t>Checkinfragen:</w:t>
            </w:r>
          </w:p>
        </w:tc>
        <w:tc>
          <w:tcPr>
            <w:tcW w:w="7050" w:type="dxa"/>
            <w:tcMar>
              <w:left w:w="105" w:type="dxa"/>
              <w:right w:w="105" w:type="dxa"/>
            </w:tcMar>
            <w:vAlign w:val="center"/>
          </w:tcPr>
          <w:p w14:paraId="66E82A4B" w14:textId="13B719E7" w:rsidR="00185C0E" w:rsidRDefault="00185C0E" w:rsidP="00867C75">
            <w:pPr>
              <w:rPr>
                <w:rFonts w:ascii="Aptos" w:eastAsia="Aptos" w:hAnsi="Aptos" w:cs="Aptos"/>
                <w:sz w:val="22"/>
                <w:szCs w:val="22"/>
              </w:rPr>
            </w:pPr>
            <w:r w:rsidRPr="22A00999">
              <w:rPr>
                <w:rFonts w:ascii="Aptos" w:eastAsia="Aptos" w:hAnsi="Aptos" w:cs="Aptos"/>
                <w:sz w:val="22"/>
                <w:szCs w:val="22"/>
              </w:rPr>
              <w:t>a. Wie bin ich heute hier</w:t>
            </w:r>
          </w:p>
          <w:p w14:paraId="73AB6B84" w14:textId="6C80832E" w:rsidR="00185C0E" w:rsidRDefault="00185C0E" w:rsidP="00867C75">
            <w:pPr>
              <w:rPr>
                <w:rFonts w:ascii="Aptos" w:eastAsia="Aptos" w:hAnsi="Aptos" w:cs="Aptos"/>
                <w:sz w:val="22"/>
                <w:szCs w:val="22"/>
              </w:rPr>
            </w:pPr>
            <w:r w:rsidRPr="22A00999">
              <w:rPr>
                <w:rFonts w:ascii="Aptos" w:eastAsia="Aptos" w:hAnsi="Aptos" w:cs="Aptos"/>
                <w:sz w:val="22"/>
                <w:szCs w:val="22"/>
              </w:rPr>
              <w:t>b. was war letzte Woche gut</w:t>
            </w:r>
          </w:p>
          <w:p w14:paraId="1248A9DB" w14:textId="77777777" w:rsidR="00185C0E" w:rsidRDefault="00185C0E" w:rsidP="00867C75">
            <w:pPr>
              <w:rPr>
                <w:rFonts w:ascii="Aptos" w:eastAsia="Aptos" w:hAnsi="Aptos" w:cs="Aptos"/>
                <w:sz w:val="22"/>
                <w:szCs w:val="22"/>
              </w:rPr>
            </w:pPr>
            <w:r w:rsidRPr="3BCE32AA">
              <w:rPr>
                <w:rFonts w:ascii="Aptos" w:eastAsia="Aptos" w:hAnsi="Aptos" w:cs="Aptos"/>
                <w:sz w:val="22"/>
                <w:szCs w:val="22"/>
              </w:rPr>
              <w:t>c. was steht diese Woche bei mir an (Prioritäten) und habe ich noch freie Kapazitäten?</w:t>
            </w:r>
          </w:p>
        </w:tc>
      </w:tr>
      <w:tr w:rsidR="00185C0E" w14:paraId="73D077D6" w14:textId="77777777" w:rsidTr="00867C75">
        <w:trPr>
          <w:trHeight w:val="300"/>
        </w:trPr>
        <w:tc>
          <w:tcPr>
            <w:tcW w:w="2010" w:type="dxa"/>
            <w:tcMar>
              <w:left w:w="105" w:type="dxa"/>
              <w:right w:w="105" w:type="dxa"/>
            </w:tcMar>
            <w:vAlign w:val="center"/>
          </w:tcPr>
          <w:p w14:paraId="550A1737" w14:textId="77777777" w:rsidR="00185C0E" w:rsidRDefault="00185C0E" w:rsidP="00867C75">
            <w:pPr>
              <w:rPr>
                <w:rFonts w:ascii="Aptos" w:eastAsia="Aptos" w:hAnsi="Aptos" w:cs="Aptos"/>
                <w:sz w:val="22"/>
                <w:szCs w:val="22"/>
              </w:rPr>
            </w:pPr>
            <w:r w:rsidRPr="3BCE32AA">
              <w:rPr>
                <w:rFonts w:ascii="Aptos" w:eastAsia="Aptos" w:hAnsi="Aptos" w:cs="Aptos"/>
                <w:sz w:val="22"/>
                <w:szCs w:val="22"/>
              </w:rPr>
              <w:t>Teilnehmende Namen:</w:t>
            </w:r>
          </w:p>
        </w:tc>
        <w:tc>
          <w:tcPr>
            <w:tcW w:w="7050" w:type="dxa"/>
            <w:tcMar>
              <w:left w:w="105" w:type="dxa"/>
              <w:right w:w="105" w:type="dxa"/>
            </w:tcMar>
            <w:vAlign w:val="center"/>
          </w:tcPr>
          <w:p w14:paraId="7F297091" w14:textId="2B25A7B9" w:rsidR="00185C0E" w:rsidRDefault="00185C0E" w:rsidP="00867C75">
            <w:pPr>
              <w:rPr>
                <w:rFonts w:ascii="Aptos" w:eastAsia="Aptos" w:hAnsi="Aptos" w:cs="Aptos"/>
                <w:sz w:val="22"/>
                <w:szCs w:val="22"/>
                <w:lang w:val="en-GB"/>
              </w:rPr>
            </w:pPr>
          </w:p>
        </w:tc>
      </w:tr>
    </w:tbl>
    <w:p w14:paraId="1F92550A" w14:textId="2F47EB07" w:rsidR="00185C0E" w:rsidRDefault="00185C0E" w:rsidP="00185C0E">
      <w:pPr>
        <w:rPr>
          <w:rFonts w:ascii="Aptos" w:eastAsia="Aptos" w:hAnsi="Aptos" w:cs="Aptos"/>
          <w:sz w:val="22"/>
          <w:szCs w:val="22"/>
        </w:rPr>
      </w:pPr>
    </w:p>
    <w:p w14:paraId="4BD523B1" w14:textId="77777777" w:rsidR="00185C0E" w:rsidRDefault="00185C0E" w:rsidP="00185C0E">
      <w:pPr>
        <w:rPr>
          <w:rFonts w:ascii="Aptos" w:eastAsia="Aptos" w:hAnsi="Aptos" w:cs="Aptos"/>
          <w:sz w:val="22"/>
          <w:szCs w:val="22"/>
        </w:rPr>
      </w:pPr>
      <w:r w:rsidRPr="22A00999">
        <w:rPr>
          <w:rFonts w:ascii="Aptos" w:eastAsia="Aptos" w:hAnsi="Aptos" w:cs="Aptos"/>
          <w:b/>
          <w:bCs/>
          <w:sz w:val="22"/>
          <w:szCs w:val="22"/>
        </w:rPr>
        <w:t>Agenda/Protokoll:</w:t>
      </w:r>
    </w:p>
    <w:tbl>
      <w:tblPr>
        <w:tblStyle w:val="Tabellenraste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67"/>
        <w:gridCol w:w="5719"/>
        <w:gridCol w:w="1389"/>
        <w:gridCol w:w="1536"/>
      </w:tblGrid>
      <w:tr w:rsidR="00185C0E" w14:paraId="26827F78" w14:textId="77777777" w:rsidTr="00867C75">
        <w:trPr>
          <w:trHeight w:val="300"/>
        </w:trPr>
        <w:tc>
          <w:tcPr>
            <w:tcW w:w="567" w:type="dxa"/>
            <w:shd w:val="clear" w:color="auto" w:fill="F2F2F2" w:themeFill="background1" w:themeFillShade="F2"/>
            <w:tcMar>
              <w:left w:w="105" w:type="dxa"/>
              <w:right w:w="105" w:type="dxa"/>
            </w:tcMar>
            <w:vAlign w:val="center"/>
          </w:tcPr>
          <w:p w14:paraId="4AC72CF2"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Nr.</w:t>
            </w:r>
          </w:p>
        </w:tc>
        <w:tc>
          <w:tcPr>
            <w:tcW w:w="5719" w:type="dxa"/>
            <w:shd w:val="clear" w:color="auto" w:fill="F2F2F2" w:themeFill="background1" w:themeFillShade="F2"/>
            <w:tcMar>
              <w:left w:w="105" w:type="dxa"/>
              <w:right w:w="105" w:type="dxa"/>
            </w:tcMar>
            <w:vAlign w:val="center"/>
          </w:tcPr>
          <w:p w14:paraId="56140C1D" w14:textId="352C0023" w:rsidR="00185C0E" w:rsidRDefault="00185C0E" w:rsidP="00867C75">
            <w:pPr>
              <w:rPr>
                <w:rFonts w:ascii="Aptos" w:eastAsia="Aptos" w:hAnsi="Aptos" w:cs="Aptos"/>
                <w:sz w:val="22"/>
                <w:szCs w:val="22"/>
              </w:rPr>
            </w:pPr>
            <w:r w:rsidRPr="3BCE32AA">
              <w:rPr>
                <w:rFonts w:ascii="Aptos" w:eastAsia="Aptos" w:hAnsi="Aptos" w:cs="Aptos"/>
                <w:sz w:val="22"/>
                <w:szCs w:val="22"/>
              </w:rPr>
              <w:t>TOP**:</w:t>
            </w:r>
          </w:p>
        </w:tc>
        <w:tc>
          <w:tcPr>
            <w:tcW w:w="1389" w:type="dxa"/>
            <w:shd w:val="clear" w:color="auto" w:fill="F2F2F2" w:themeFill="background1" w:themeFillShade="F2"/>
            <w:tcMar>
              <w:left w:w="105" w:type="dxa"/>
              <w:right w:w="105" w:type="dxa"/>
            </w:tcMar>
            <w:vAlign w:val="center"/>
          </w:tcPr>
          <w:p w14:paraId="5A21AA52"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Eingebracht von?</w:t>
            </w:r>
          </w:p>
        </w:tc>
        <w:tc>
          <w:tcPr>
            <w:tcW w:w="1536" w:type="dxa"/>
            <w:shd w:val="clear" w:color="auto" w:fill="F2F2F2" w:themeFill="background1" w:themeFillShade="F2"/>
            <w:tcMar>
              <w:left w:w="105" w:type="dxa"/>
              <w:right w:w="105" w:type="dxa"/>
            </w:tcMar>
            <w:vAlign w:val="center"/>
          </w:tcPr>
          <w:p w14:paraId="588FFA4F" w14:textId="77777777" w:rsidR="00185C0E" w:rsidRDefault="00185C0E" w:rsidP="00867C75">
            <w:pPr>
              <w:rPr>
                <w:rFonts w:ascii="Aptos" w:eastAsia="Aptos" w:hAnsi="Aptos" w:cs="Aptos"/>
                <w:sz w:val="22"/>
                <w:szCs w:val="22"/>
              </w:rPr>
            </w:pPr>
            <w:r w:rsidRPr="3BCE32AA">
              <w:rPr>
                <w:rFonts w:ascii="Aptos" w:eastAsia="Aptos" w:hAnsi="Aptos" w:cs="Aptos"/>
                <w:sz w:val="22"/>
                <w:szCs w:val="22"/>
              </w:rPr>
              <w:t>Kategorie*</w:t>
            </w:r>
          </w:p>
        </w:tc>
      </w:tr>
      <w:tr w:rsidR="00185C0E" w14:paraId="07776F9A" w14:textId="77777777" w:rsidTr="00867C75">
        <w:trPr>
          <w:trHeight w:val="300"/>
        </w:trPr>
        <w:tc>
          <w:tcPr>
            <w:tcW w:w="567" w:type="dxa"/>
            <w:tcMar>
              <w:left w:w="105" w:type="dxa"/>
              <w:right w:w="105" w:type="dxa"/>
            </w:tcMar>
            <w:vAlign w:val="center"/>
          </w:tcPr>
          <w:p w14:paraId="7760DF1B"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1</w:t>
            </w:r>
          </w:p>
        </w:tc>
        <w:tc>
          <w:tcPr>
            <w:tcW w:w="5719" w:type="dxa"/>
            <w:tcMar>
              <w:left w:w="105" w:type="dxa"/>
              <w:right w:w="105" w:type="dxa"/>
            </w:tcMar>
            <w:vAlign w:val="center"/>
          </w:tcPr>
          <w:p w14:paraId="5A5BF7B5" w14:textId="7BEEC5DC" w:rsidR="00185C0E" w:rsidRDefault="00185C0E" w:rsidP="00867C75">
            <w:pPr>
              <w:ind w:left="720"/>
              <w:rPr>
                <w:rFonts w:ascii="Aptos" w:eastAsia="Aptos" w:hAnsi="Aptos" w:cs="Aptos"/>
                <w:sz w:val="22"/>
                <w:szCs w:val="22"/>
              </w:rPr>
            </w:pPr>
          </w:p>
        </w:tc>
        <w:tc>
          <w:tcPr>
            <w:tcW w:w="1389" w:type="dxa"/>
            <w:tcMar>
              <w:left w:w="105" w:type="dxa"/>
              <w:right w:w="105" w:type="dxa"/>
            </w:tcMar>
            <w:vAlign w:val="center"/>
          </w:tcPr>
          <w:p w14:paraId="153ABFFC"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09E3E93D" w14:textId="77777777" w:rsidR="00185C0E" w:rsidRDefault="00185C0E" w:rsidP="00867C75">
            <w:pPr>
              <w:rPr>
                <w:rFonts w:ascii="Aptos" w:eastAsia="Aptos" w:hAnsi="Aptos" w:cs="Aptos"/>
                <w:sz w:val="22"/>
                <w:szCs w:val="22"/>
              </w:rPr>
            </w:pPr>
          </w:p>
        </w:tc>
      </w:tr>
      <w:tr w:rsidR="00185C0E" w14:paraId="6ACA9242" w14:textId="77777777" w:rsidTr="00867C75">
        <w:trPr>
          <w:trHeight w:val="300"/>
        </w:trPr>
        <w:tc>
          <w:tcPr>
            <w:tcW w:w="567" w:type="dxa"/>
            <w:tcMar>
              <w:left w:w="105" w:type="dxa"/>
              <w:right w:w="105" w:type="dxa"/>
            </w:tcMar>
            <w:vAlign w:val="center"/>
          </w:tcPr>
          <w:p w14:paraId="0C012165"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2</w:t>
            </w:r>
          </w:p>
        </w:tc>
        <w:tc>
          <w:tcPr>
            <w:tcW w:w="5719" w:type="dxa"/>
            <w:tcMar>
              <w:left w:w="105" w:type="dxa"/>
              <w:right w:w="105" w:type="dxa"/>
            </w:tcMar>
            <w:vAlign w:val="center"/>
          </w:tcPr>
          <w:p w14:paraId="226AC6E2" w14:textId="77777777"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755C7F80"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78944290" w14:textId="77777777" w:rsidR="00185C0E" w:rsidRDefault="00185C0E" w:rsidP="00867C75">
            <w:pPr>
              <w:rPr>
                <w:rFonts w:ascii="Aptos" w:eastAsia="Aptos" w:hAnsi="Aptos" w:cs="Aptos"/>
                <w:sz w:val="22"/>
                <w:szCs w:val="22"/>
              </w:rPr>
            </w:pPr>
          </w:p>
        </w:tc>
      </w:tr>
      <w:tr w:rsidR="00185C0E" w14:paraId="796F77FD" w14:textId="77777777" w:rsidTr="00867C75">
        <w:trPr>
          <w:trHeight w:val="300"/>
        </w:trPr>
        <w:tc>
          <w:tcPr>
            <w:tcW w:w="567" w:type="dxa"/>
            <w:tcMar>
              <w:left w:w="105" w:type="dxa"/>
              <w:right w:w="105" w:type="dxa"/>
            </w:tcMar>
            <w:vAlign w:val="center"/>
          </w:tcPr>
          <w:p w14:paraId="7859E93B"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3</w:t>
            </w:r>
          </w:p>
        </w:tc>
        <w:tc>
          <w:tcPr>
            <w:tcW w:w="5719" w:type="dxa"/>
            <w:tcMar>
              <w:left w:w="105" w:type="dxa"/>
              <w:right w:w="105" w:type="dxa"/>
            </w:tcMar>
            <w:vAlign w:val="center"/>
          </w:tcPr>
          <w:p w14:paraId="2C5574FF" w14:textId="77777777"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65761827"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7E896EE0" w14:textId="77777777" w:rsidR="00185C0E" w:rsidRDefault="00185C0E" w:rsidP="00867C75">
            <w:pPr>
              <w:rPr>
                <w:rFonts w:ascii="Aptos" w:eastAsia="Aptos" w:hAnsi="Aptos" w:cs="Aptos"/>
                <w:sz w:val="22"/>
                <w:szCs w:val="22"/>
              </w:rPr>
            </w:pPr>
          </w:p>
        </w:tc>
      </w:tr>
      <w:tr w:rsidR="00185C0E" w14:paraId="22A1B3CC" w14:textId="77777777" w:rsidTr="00867C75">
        <w:trPr>
          <w:trHeight w:val="300"/>
        </w:trPr>
        <w:tc>
          <w:tcPr>
            <w:tcW w:w="567" w:type="dxa"/>
            <w:tcMar>
              <w:left w:w="105" w:type="dxa"/>
              <w:right w:w="105" w:type="dxa"/>
            </w:tcMar>
            <w:vAlign w:val="center"/>
          </w:tcPr>
          <w:p w14:paraId="445B256A"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4</w:t>
            </w:r>
          </w:p>
        </w:tc>
        <w:tc>
          <w:tcPr>
            <w:tcW w:w="5719" w:type="dxa"/>
            <w:tcMar>
              <w:left w:w="105" w:type="dxa"/>
              <w:right w:w="105" w:type="dxa"/>
            </w:tcMar>
            <w:vAlign w:val="center"/>
          </w:tcPr>
          <w:p w14:paraId="77B71AC3" w14:textId="2BF4365F"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468AA114"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4F524804" w14:textId="77777777" w:rsidR="00185C0E" w:rsidRDefault="00185C0E" w:rsidP="00867C75">
            <w:pPr>
              <w:rPr>
                <w:rFonts w:ascii="Aptos" w:eastAsia="Aptos" w:hAnsi="Aptos" w:cs="Aptos"/>
                <w:sz w:val="22"/>
                <w:szCs w:val="22"/>
              </w:rPr>
            </w:pPr>
          </w:p>
        </w:tc>
      </w:tr>
      <w:tr w:rsidR="00185C0E" w14:paraId="2D9D43FF" w14:textId="77777777" w:rsidTr="00867C75">
        <w:trPr>
          <w:trHeight w:val="300"/>
        </w:trPr>
        <w:tc>
          <w:tcPr>
            <w:tcW w:w="567" w:type="dxa"/>
            <w:tcMar>
              <w:left w:w="105" w:type="dxa"/>
              <w:right w:w="105" w:type="dxa"/>
            </w:tcMar>
            <w:vAlign w:val="center"/>
          </w:tcPr>
          <w:p w14:paraId="307B53A1"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5</w:t>
            </w:r>
          </w:p>
        </w:tc>
        <w:tc>
          <w:tcPr>
            <w:tcW w:w="5719" w:type="dxa"/>
            <w:tcMar>
              <w:left w:w="105" w:type="dxa"/>
              <w:right w:w="105" w:type="dxa"/>
            </w:tcMar>
            <w:vAlign w:val="center"/>
          </w:tcPr>
          <w:p w14:paraId="06441C03" w14:textId="77777777"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7DF34E5E"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7A125D96" w14:textId="77777777" w:rsidR="00185C0E" w:rsidRDefault="00185C0E" w:rsidP="00867C75">
            <w:pPr>
              <w:rPr>
                <w:rFonts w:ascii="Aptos" w:eastAsia="Aptos" w:hAnsi="Aptos" w:cs="Aptos"/>
                <w:sz w:val="22"/>
                <w:szCs w:val="22"/>
              </w:rPr>
            </w:pPr>
          </w:p>
        </w:tc>
      </w:tr>
      <w:tr w:rsidR="00185C0E" w14:paraId="72E31BA8" w14:textId="77777777" w:rsidTr="00867C75">
        <w:trPr>
          <w:trHeight w:val="300"/>
        </w:trPr>
        <w:tc>
          <w:tcPr>
            <w:tcW w:w="567" w:type="dxa"/>
            <w:tcMar>
              <w:left w:w="105" w:type="dxa"/>
              <w:right w:w="105" w:type="dxa"/>
            </w:tcMar>
            <w:vAlign w:val="center"/>
          </w:tcPr>
          <w:p w14:paraId="054654E6"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6</w:t>
            </w:r>
          </w:p>
        </w:tc>
        <w:tc>
          <w:tcPr>
            <w:tcW w:w="5719" w:type="dxa"/>
            <w:tcMar>
              <w:left w:w="105" w:type="dxa"/>
              <w:right w:w="105" w:type="dxa"/>
            </w:tcMar>
            <w:vAlign w:val="center"/>
          </w:tcPr>
          <w:p w14:paraId="7633A510" w14:textId="77777777"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365048C8"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4104DEC6" w14:textId="77777777" w:rsidR="00185C0E" w:rsidRDefault="00185C0E" w:rsidP="00867C75">
            <w:pPr>
              <w:rPr>
                <w:rFonts w:ascii="Aptos" w:eastAsia="Aptos" w:hAnsi="Aptos" w:cs="Aptos"/>
                <w:sz w:val="22"/>
                <w:szCs w:val="22"/>
              </w:rPr>
            </w:pPr>
          </w:p>
        </w:tc>
      </w:tr>
      <w:tr w:rsidR="00185C0E" w14:paraId="082045B5" w14:textId="77777777" w:rsidTr="00867C75">
        <w:trPr>
          <w:trHeight w:val="300"/>
        </w:trPr>
        <w:tc>
          <w:tcPr>
            <w:tcW w:w="567" w:type="dxa"/>
            <w:tcMar>
              <w:left w:w="105" w:type="dxa"/>
              <w:right w:w="105" w:type="dxa"/>
            </w:tcMar>
            <w:vAlign w:val="center"/>
          </w:tcPr>
          <w:p w14:paraId="0DA8F20C" w14:textId="77777777" w:rsidR="00185C0E" w:rsidRDefault="00185C0E" w:rsidP="00867C75">
            <w:pPr>
              <w:rPr>
                <w:rFonts w:ascii="Aptos" w:eastAsia="Aptos" w:hAnsi="Aptos" w:cs="Aptos"/>
                <w:sz w:val="22"/>
                <w:szCs w:val="22"/>
              </w:rPr>
            </w:pPr>
            <w:r w:rsidRPr="22A00999">
              <w:rPr>
                <w:rFonts w:ascii="Aptos" w:eastAsia="Aptos" w:hAnsi="Aptos" w:cs="Aptos"/>
                <w:sz w:val="22"/>
                <w:szCs w:val="22"/>
              </w:rPr>
              <w:t>…</w:t>
            </w:r>
          </w:p>
        </w:tc>
        <w:tc>
          <w:tcPr>
            <w:tcW w:w="5719" w:type="dxa"/>
            <w:tcMar>
              <w:left w:w="105" w:type="dxa"/>
              <w:right w:w="105" w:type="dxa"/>
            </w:tcMar>
            <w:vAlign w:val="center"/>
          </w:tcPr>
          <w:p w14:paraId="255A6D22" w14:textId="77777777" w:rsidR="00185C0E" w:rsidRDefault="00185C0E" w:rsidP="00867C75">
            <w:pPr>
              <w:rPr>
                <w:rFonts w:ascii="Aptos" w:eastAsia="Aptos" w:hAnsi="Aptos" w:cs="Aptos"/>
                <w:sz w:val="22"/>
                <w:szCs w:val="22"/>
              </w:rPr>
            </w:pPr>
          </w:p>
        </w:tc>
        <w:tc>
          <w:tcPr>
            <w:tcW w:w="1389" w:type="dxa"/>
            <w:tcMar>
              <w:left w:w="105" w:type="dxa"/>
              <w:right w:w="105" w:type="dxa"/>
            </w:tcMar>
            <w:vAlign w:val="center"/>
          </w:tcPr>
          <w:p w14:paraId="191982BA" w14:textId="77777777" w:rsidR="00185C0E" w:rsidRDefault="00185C0E" w:rsidP="00867C75">
            <w:pPr>
              <w:rPr>
                <w:rFonts w:ascii="Aptos" w:eastAsia="Aptos" w:hAnsi="Aptos" w:cs="Aptos"/>
                <w:sz w:val="22"/>
                <w:szCs w:val="22"/>
              </w:rPr>
            </w:pPr>
          </w:p>
        </w:tc>
        <w:tc>
          <w:tcPr>
            <w:tcW w:w="1536" w:type="dxa"/>
            <w:tcMar>
              <w:left w:w="105" w:type="dxa"/>
              <w:right w:w="105" w:type="dxa"/>
            </w:tcMar>
            <w:vAlign w:val="center"/>
          </w:tcPr>
          <w:p w14:paraId="02B8D717" w14:textId="77777777" w:rsidR="00185C0E" w:rsidRDefault="00185C0E" w:rsidP="00867C75">
            <w:pPr>
              <w:rPr>
                <w:rFonts w:ascii="Aptos" w:eastAsia="Aptos" w:hAnsi="Aptos" w:cs="Aptos"/>
                <w:sz w:val="22"/>
                <w:szCs w:val="22"/>
              </w:rPr>
            </w:pPr>
          </w:p>
        </w:tc>
      </w:tr>
    </w:tbl>
    <w:p w14:paraId="591ED4A5" w14:textId="77777777" w:rsidR="00185C0E" w:rsidRDefault="00185C0E" w:rsidP="00185C0E">
      <w:pPr>
        <w:rPr>
          <w:rFonts w:ascii="Aptos" w:eastAsia="Aptos" w:hAnsi="Aptos" w:cs="Aptos"/>
          <w:sz w:val="22"/>
          <w:szCs w:val="22"/>
        </w:rPr>
      </w:pPr>
      <w:r w:rsidRPr="22A00999">
        <w:rPr>
          <w:rFonts w:ascii="Aptos" w:eastAsia="Aptos" w:hAnsi="Aptos" w:cs="Aptos"/>
          <w:i/>
          <w:iCs/>
          <w:sz w:val="22"/>
          <w:szCs w:val="22"/>
        </w:rPr>
        <w:t>* I=Information, E=Entscheidung, A=Austausch</w:t>
      </w:r>
    </w:p>
    <w:p w14:paraId="0ED0AF01" w14:textId="7DBFB2E0" w:rsidR="00185C0E" w:rsidRDefault="00185C0E" w:rsidP="00185C0E">
      <w:pPr>
        <w:rPr>
          <w:rFonts w:ascii="Aptos" w:eastAsia="Aptos" w:hAnsi="Aptos" w:cs="Aptos"/>
          <w:sz w:val="22"/>
          <w:szCs w:val="22"/>
        </w:rPr>
      </w:pPr>
      <w:r w:rsidRPr="3BCE32AA">
        <w:rPr>
          <w:rFonts w:ascii="Aptos" w:eastAsia="Aptos" w:hAnsi="Aptos" w:cs="Aptos"/>
          <w:sz w:val="22"/>
          <w:szCs w:val="22"/>
        </w:rPr>
        <w:t xml:space="preserve">** ZI= zur Information; </w:t>
      </w:r>
      <w:r w:rsidRPr="3BCE32AA">
        <w:rPr>
          <w:rFonts w:ascii="Aptos" w:eastAsia="Aptos" w:hAnsi="Aptos" w:cs="Aptos"/>
          <w:sz w:val="22"/>
          <w:szCs w:val="22"/>
          <w:highlight w:val="yellow"/>
        </w:rPr>
        <w:t>WI=wichtige Information</w:t>
      </w:r>
      <w:r w:rsidRPr="3BCE32AA">
        <w:rPr>
          <w:rFonts w:ascii="Aptos" w:eastAsia="Aptos" w:hAnsi="Aptos" w:cs="Aptos"/>
          <w:sz w:val="22"/>
          <w:szCs w:val="22"/>
        </w:rPr>
        <w:t xml:space="preserve">; </w:t>
      </w:r>
      <w:r w:rsidRPr="3BCE32AA">
        <w:rPr>
          <w:rFonts w:ascii="Aptos" w:eastAsia="Aptos" w:hAnsi="Aptos" w:cs="Aptos"/>
          <w:sz w:val="22"/>
          <w:szCs w:val="22"/>
          <w:highlight w:val="cyan"/>
        </w:rPr>
        <w:t xml:space="preserve">TD= </w:t>
      </w:r>
      <w:proofErr w:type="spellStart"/>
      <w:r w:rsidRPr="3BCE32AA">
        <w:rPr>
          <w:rFonts w:ascii="Aptos" w:eastAsia="Aptos" w:hAnsi="Aptos" w:cs="Aptos"/>
          <w:sz w:val="22"/>
          <w:szCs w:val="22"/>
          <w:highlight w:val="cyan"/>
        </w:rPr>
        <w:t>ToDo</w:t>
      </w:r>
      <w:proofErr w:type="spellEnd"/>
      <w:r w:rsidRPr="3BCE32AA">
        <w:rPr>
          <w:rFonts w:ascii="Aptos" w:eastAsia="Aptos" w:hAnsi="Aptos" w:cs="Aptos"/>
          <w:sz w:val="22"/>
          <w:szCs w:val="22"/>
        </w:rPr>
        <w:t xml:space="preserve"> (+ Namenskürzel (HIER EINTRAGEN)); </w:t>
      </w:r>
      <w:proofErr w:type="spellStart"/>
      <w:r w:rsidRPr="3BCE32AA">
        <w:rPr>
          <w:rFonts w:ascii="Aptos" w:eastAsia="Aptos" w:hAnsi="Aptos" w:cs="Aptos"/>
          <w:sz w:val="22"/>
          <w:szCs w:val="22"/>
          <w:highlight w:val="lightGray"/>
        </w:rPr>
        <w:t>VanM</w:t>
      </w:r>
      <w:proofErr w:type="spellEnd"/>
      <w:r w:rsidRPr="3BCE32AA">
        <w:rPr>
          <w:rFonts w:ascii="Aptos" w:eastAsia="Aptos" w:hAnsi="Aptos" w:cs="Aptos"/>
          <w:sz w:val="22"/>
          <w:szCs w:val="22"/>
          <w:highlight w:val="lightGray"/>
        </w:rPr>
        <w:t>=</w:t>
      </w:r>
      <w:proofErr w:type="gramStart"/>
      <w:r w:rsidRPr="3BCE32AA">
        <w:rPr>
          <w:rFonts w:ascii="Aptos" w:eastAsia="Aptos" w:hAnsi="Aptos" w:cs="Aptos"/>
          <w:sz w:val="22"/>
          <w:szCs w:val="22"/>
          <w:highlight w:val="lightGray"/>
        </w:rPr>
        <w:t>Verschoben</w:t>
      </w:r>
      <w:proofErr w:type="gramEnd"/>
      <w:r w:rsidRPr="3BCE32AA">
        <w:rPr>
          <w:rFonts w:ascii="Aptos" w:eastAsia="Aptos" w:hAnsi="Aptos" w:cs="Aptos"/>
          <w:sz w:val="22"/>
          <w:szCs w:val="22"/>
          <w:highlight w:val="lightGray"/>
        </w:rPr>
        <w:t xml:space="preserve"> aufs nächste Meeting</w:t>
      </w:r>
    </w:p>
    <w:p w14:paraId="76D66139" w14:textId="77777777" w:rsidR="00185C0E" w:rsidRDefault="00185C0E" w:rsidP="00185C0E">
      <w:pPr>
        <w:rPr>
          <w:rFonts w:ascii="Aptos" w:eastAsia="Aptos" w:hAnsi="Aptos" w:cs="Aptos"/>
          <w:sz w:val="22"/>
          <w:szCs w:val="22"/>
        </w:rPr>
      </w:pPr>
      <w:r w:rsidRPr="22A00999">
        <w:rPr>
          <w:rFonts w:ascii="Aptos" w:eastAsia="Aptos" w:hAnsi="Aptos" w:cs="Aptos"/>
          <w:sz w:val="22"/>
          <w:szCs w:val="22"/>
        </w:rPr>
        <w:t>*************************************************************************************</w:t>
      </w:r>
    </w:p>
    <w:p w14:paraId="2EAF85AC" w14:textId="05CD09CE" w:rsidR="00E06157" w:rsidRDefault="00E06157"/>
    <w:p w14:paraId="27D6FD62" w14:textId="2812C992" w:rsidR="00E06157" w:rsidRDefault="00E06157"/>
    <w:p w14:paraId="1C5AB17D" w14:textId="322B1E6C" w:rsidR="00885F23" w:rsidRDefault="00885F23" w:rsidP="00090810"/>
    <w:p w14:paraId="46F07711" w14:textId="77777777" w:rsidR="001E575A" w:rsidRDefault="001E575A" w:rsidP="00090810"/>
    <w:p w14:paraId="2DEB633A" w14:textId="7411D1C4" w:rsidR="001E575A" w:rsidRDefault="001E575A" w:rsidP="00090810">
      <w:r>
        <w:rPr>
          <w:noProof/>
        </w:rPr>
        <w:lastRenderedPageBreak/>
        <w:drawing>
          <wp:inline distT="0" distB="0" distL="0" distR="0" wp14:anchorId="5BCD7CD5" wp14:editId="753AD782">
            <wp:extent cx="485775" cy="485775"/>
            <wp:effectExtent l="0" t="0" r="0" b="0"/>
            <wp:docPr id="1975981472" name="Grafik 97" descr="Ein Bild, das Symbol, Logo, Grafiken,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704320" name="Grafik 97" descr="Ein Bild, das Symbol, Logo, Grafiken, Schrift enthält.&#10;&#10;KI-generierte Inhalte können fehlerhaft sein."/>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85775" cy="485775"/>
                    </a:xfrm>
                    <a:prstGeom prst="rect">
                      <a:avLst/>
                    </a:prstGeom>
                    <a:noFill/>
                    <a:ln>
                      <a:noFill/>
                    </a:ln>
                  </pic:spPr>
                </pic:pic>
              </a:graphicData>
            </a:graphic>
          </wp:inline>
        </w:drawing>
      </w:r>
      <w:r>
        <w:br/>
      </w:r>
      <w:r w:rsidRPr="009824E0">
        <w:rPr>
          <w:noProof/>
          <w:lang w:val="en-US"/>
        </w:rPr>
        <mc:AlternateContent>
          <mc:Choice Requires="wps">
            <w:drawing>
              <wp:anchor distT="0" distB="360045" distL="114300" distR="114300" simplePos="0" relativeHeight="251658752" behindDoc="0" locked="0" layoutInCell="1" allowOverlap="1" wp14:anchorId="6D6A9826" wp14:editId="2D5BE8CF">
                <wp:simplePos x="0" y="0"/>
                <wp:positionH relativeFrom="column">
                  <wp:posOffset>-899795</wp:posOffset>
                </wp:positionH>
                <wp:positionV relativeFrom="paragraph">
                  <wp:posOffset>3175</wp:posOffset>
                </wp:positionV>
                <wp:extent cx="7574280" cy="811530"/>
                <wp:effectExtent l="0" t="0" r="7620" b="3810"/>
                <wp:wrapSquare wrapText="bothSides"/>
                <wp:docPr id="877849403" name="Rechteck 11"/>
                <wp:cNvGraphicFramePr/>
                <a:graphic xmlns:a="http://schemas.openxmlformats.org/drawingml/2006/main">
                  <a:graphicData uri="http://schemas.microsoft.com/office/word/2010/wordprocessingShape">
                    <wps:wsp>
                      <wps:cNvSpPr/>
                      <wps:spPr>
                        <a:xfrm>
                          <a:off x="0" y="0"/>
                          <a:ext cx="7574280" cy="81153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891014B" w14:textId="77777777" w:rsidR="001E575A" w:rsidRPr="00C644B0" w:rsidRDefault="001E575A" w:rsidP="009824E0">
                            <w:pPr>
                              <w:pStyle w:val="berschriftGreenTeams"/>
                              <w:spacing w:after="240"/>
                              <w:ind w:left="708"/>
                              <w:rPr>
                                <w:sz w:val="56"/>
                                <w:szCs w:val="56"/>
                              </w:rPr>
                            </w:pPr>
                            <w:r>
                              <w:t>Weiterbildungsangebote</w:t>
                            </w:r>
                          </w:p>
                        </w:txbxContent>
                      </wps:txbx>
                      <wps:bodyPr rot="0" spcFirstLastPara="0" vertOverflow="overflow" horzOverflow="overflow" vert="horz" wrap="square" lIns="468000" tIns="0" rIns="36000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6D6A9826" id="_x0000_s1028" style="position:absolute;margin-left:-70.85pt;margin-top:.25pt;width:596.4pt;height:63.9pt;z-index:251658243;visibility:visible;mso-wrap-style:square;mso-width-percent:0;mso-height-percent:0;mso-wrap-distance-left:9pt;mso-wrap-distance-top:0;mso-wrap-distance-right:9pt;mso-wrap-distance-bottom:28.35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" fillcolor="#ffdd47 [3204]" stroked="f" strokeweight="1pt">
                <v:textbox style="mso-fit-shape-to-text:t" inset="13mm,0,10mm,0">
                  <w:txbxContent>
                    <w:p w14:paraId="3891014B" w14:textId="77777777" w:rsidR="001E575A" w:rsidRPr="00C644B0" w:rsidRDefault="001E575A" w:rsidP="009824E0">
                      <w:pPr>
                        <w:pStyle w:val="berschriftGreenTeams"/>
                        <w:spacing w:after="240"/>
                        <w:ind w:left="708"/>
                        <w:rPr>
                          <w:sz w:val="56"/>
                          <w:szCs w:val="56"/>
                        </w:rPr>
                      </w:pPr>
                      <w:r>
                        <w:t>Weiterbildungsangebote</w:t>
                      </w:r>
                    </w:p>
                  </w:txbxContent>
                </v:textbox>
                <w10:wrap type="square"/>
              </v:rect>
            </w:pict>
          </mc:Fallback>
        </mc:AlternateContent>
      </w:r>
      <w:r w:rsidRPr="00E27E8F">
        <w:t xml:space="preserve">Noch mehr </w:t>
      </w:r>
      <w:r w:rsidRPr="004E018F">
        <w:rPr>
          <w:b/>
          <w:bCs/>
        </w:rPr>
        <w:t>Leitfäden</w:t>
      </w:r>
      <w:r>
        <w:t xml:space="preserve">, </w:t>
      </w:r>
      <w:r>
        <w:rPr>
          <w:b/>
          <w:bCs/>
        </w:rPr>
        <w:t xml:space="preserve">Tools </w:t>
      </w:r>
      <w:r>
        <w:t xml:space="preserve">und </w:t>
      </w:r>
      <w:proofErr w:type="spellStart"/>
      <w:r w:rsidRPr="004E018F">
        <w:rPr>
          <w:b/>
          <w:bCs/>
        </w:rPr>
        <w:t>Microlearnings</w:t>
      </w:r>
      <w:proofErr w:type="spellEnd"/>
      <w:r>
        <w:t xml:space="preserve"> z</w:t>
      </w:r>
      <w:r w:rsidRPr="00E27E8F">
        <w:t>u</w:t>
      </w:r>
      <w:r>
        <w:t xml:space="preserve"> </w:t>
      </w:r>
      <w:r w:rsidRPr="00E27E8F">
        <w:t>v</w:t>
      </w:r>
      <w:r>
        <w:t xml:space="preserve">erschiedenen Themen findet ihr übersichtlich und zum kostenlosen Download auf unserer </w:t>
      </w:r>
      <w:hyperlink r:id="rId14" w:history="1">
        <w:r w:rsidRPr="00B50CD4">
          <w:rPr>
            <w:rStyle w:val="Hyperlink"/>
          </w:rPr>
          <w:t>„Lernen“-Seite</w:t>
        </w:r>
      </w:hyperlink>
      <w:r>
        <w:t xml:space="preserve">. </w:t>
      </w:r>
    </w:p>
    <w:p w14:paraId="3A4A7EC3" w14:textId="77777777" w:rsidR="001E575A" w:rsidRDefault="001E575A" w:rsidP="00090810"/>
    <w:p w14:paraId="56EDDEBF" w14:textId="77777777" w:rsidR="001E575A" w:rsidRDefault="001E575A" w:rsidP="00090810">
      <w:r>
        <w:t xml:space="preserve">Außerdem erscheinen hier regelmäßig neue Termine für </w:t>
      </w:r>
      <w:r w:rsidRPr="00930231">
        <w:rPr>
          <w:b/>
          <w:bCs/>
        </w:rPr>
        <w:t>Webinare</w:t>
      </w:r>
      <w:r>
        <w:t xml:space="preserve">, </w:t>
      </w:r>
      <w:r w:rsidRPr="00BE05D4">
        <w:rPr>
          <w:b/>
          <w:bCs/>
        </w:rPr>
        <w:t>Workshops</w:t>
      </w:r>
      <w:r>
        <w:t xml:space="preserve"> und </w:t>
      </w:r>
      <w:r w:rsidRPr="00BE05D4">
        <w:rPr>
          <w:b/>
          <w:bCs/>
        </w:rPr>
        <w:t>Weiterbildungen</w:t>
      </w:r>
      <w:r>
        <w:t>, zu denen ihr euch direkt anmelden könnt.</w:t>
      </w:r>
    </w:p>
    <w:p w14:paraId="7E873267" w14:textId="77777777" w:rsidR="001E575A" w:rsidRDefault="001E575A" w:rsidP="00090810">
      <w:pPr>
        <w:rPr>
          <w:b/>
          <w:bCs/>
        </w:rPr>
      </w:pPr>
    </w:p>
    <w:p w14:paraId="23A5A4A3" w14:textId="77777777" w:rsidR="001E575A" w:rsidRPr="009340D2" w:rsidRDefault="001E575A" w:rsidP="00090810">
      <w:r>
        <w:rPr>
          <w:noProof/>
        </w:rPr>
        <w:drawing>
          <wp:anchor distT="0" distB="0" distL="114300" distR="114300" simplePos="0" relativeHeight="251659776" behindDoc="0" locked="0" layoutInCell="1" allowOverlap="1" wp14:anchorId="39FF228B" wp14:editId="0BDD0411">
            <wp:simplePos x="0" y="0"/>
            <wp:positionH relativeFrom="column">
              <wp:posOffset>1645285</wp:posOffset>
            </wp:positionH>
            <wp:positionV relativeFrom="paragraph">
              <wp:posOffset>221615</wp:posOffset>
            </wp:positionV>
            <wp:extent cx="2506980" cy="2506980"/>
            <wp:effectExtent l="0" t="0" r="0" b="0"/>
            <wp:wrapSquare wrapText="bothSides"/>
            <wp:docPr id="630375272" name="Grafik 12" descr="Ein Bild, das Kreis, Grafiken, Muster, Grü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375272" name="Grafik 12" descr="Ein Bild, das Kreis, Grafiken, Muster, Grün enthält.&#10;&#10;KI-generierte Inhalte können fehlerhaft sein."/>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06980" cy="2506980"/>
                    </a:xfrm>
                    <a:prstGeom prst="rect">
                      <a:avLst/>
                    </a:prstGeom>
                  </pic:spPr>
                </pic:pic>
              </a:graphicData>
            </a:graphic>
            <wp14:sizeRelH relativeFrom="margin">
              <wp14:pctWidth>0</wp14:pctWidth>
            </wp14:sizeRelH>
            <wp14:sizeRelV relativeFrom="margin">
              <wp14:pctHeight>0</wp14:pctHeight>
            </wp14:sizeRelV>
          </wp:anchor>
        </w:drawing>
      </w:r>
      <w:r>
        <w:rPr>
          <w:b/>
          <w:bCs/>
        </w:rPr>
        <w:t xml:space="preserve">Einfach den </w:t>
      </w:r>
      <w:r w:rsidRPr="003B6BBA">
        <w:rPr>
          <w:b/>
          <w:bCs/>
        </w:rPr>
        <w:t>QR-Code scannen:</w:t>
      </w:r>
    </w:p>
    <w:p w14:paraId="24A9C793" w14:textId="77777777" w:rsidR="001E575A" w:rsidRPr="00E27E8F" w:rsidRDefault="001E575A" w:rsidP="00090810"/>
    <w:p w14:paraId="205A1B62" w14:textId="77777777" w:rsidR="001E575A" w:rsidRDefault="001E575A" w:rsidP="00090810"/>
    <w:p w14:paraId="3BD9554B" w14:textId="77777777" w:rsidR="001E575A" w:rsidRDefault="001E575A" w:rsidP="00090810"/>
    <w:p w14:paraId="1BA9FE28" w14:textId="77777777" w:rsidR="001E575A" w:rsidRDefault="001E575A" w:rsidP="00090810"/>
    <w:p w14:paraId="63880B30" w14:textId="77777777" w:rsidR="001E575A" w:rsidRDefault="001E575A" w:rsidP="00090810"/>
    <w:p w14:paraId="7522154A" w14:textId="77777777" w:rsidR="001E575A" w:rsidRDefault="001E575A" w:rsidP="00090810"/>
    <w:p w14:paraId="3797A474" w14:textId="77777777" w:rsidR="001E575A" w:rsidRPr="00E27E8F" w:rsidRDefault="001E575A" w:rsidP="00090810"/>
    <w:p w14:paraId="4F8CD79F" w14:textId="77777777" w:rsidR="001E575A" w:rsidRDefault="001E575A" w:rsidP="01FF3293"/>
    <w:p w14:paraId="6938D4A9" w14:textId="77777777" w:rsidR="001E575A" w:rsidRPr="00DD554F" w:rsidRDefault="001E575A" w:rsidP="00281BA0">
      <w:pPr>
        <w:pStyle w:val="berschriftFaculty"/>
        <w:jc w:val="center"/>
        <w:rPr>
          <w:lang w:val="de-DE"/>
        </w:rPr>
      </w:pPr>
      <w:r w:rsidRPr="00DD554F">
        <w:rPr>
          <w:lang w:val="de-DE"/>
        </w:rPr>
        <w:t>Für alle, die mehr wissen und wirksamer handeln wollen.</w:t>
      </w:r>
    </w:p>
    <w:p w14:paraId="444358CC" w14:textId="77777777" w:rsidR="001E575A" w:rsidRDefault="001E575A" w:rsidP="00281BA0">
      <w:pPr>
        <w:rPr>
          <w:sz w:val="20"/>
          <w:szCs w:val="20"/>
        </w:rPr>
      </w:pPr>
    </w:p>
    <w:p w14:paraId="66B2582F" w14:textId="77777777" w:rsidR="001E575A" w:rsidRDefault="001E575A" w:rsidP="00281BA0">
      <w:pPr>
        <w:rPr>
          <w:sz w:val="20"/>
          <w:szCs w:val="20"/>
        </w:rPr>
      </w:pPr>
      <w:r w:rsidRPr="00EE2EB7">
        <w:rPr>
          <w:sz w:val="20"/>
          <w:szCs w:val="20"/>
        </w:rPr>
        <w:t>Das Green Teams Netzwerk ist ein Projekt der Alanus Hochschule für Kunst und Gesellschaft, planetgroups und NELA. Next Economy Lab. Es wird im Rahmen des Europäischen Sozialfonds Plus (ESF Plus) vom Bundesministerium für Wirtschaft und Energie aufgrund eines Beschlusses des Deutschen Bundestages gefördert.</w:t>
      </w:r>
    </w:p>
    <w:p w14:paraId="11743F0C" w14:textId="621BA8B9" w:rsidR="00BB0D9A" w:rsidRPr="00087212" w:rsidRDefault="001E575A" w:rsidP="00976C7F">
      <w:pPr>
        <w:rPr>
          <w:lang w:val="en-US"/>
        </w:rPr>
      </w:pPr>
      <w:r w:rsidRPr="00593580">
        <w:rPr>
          <w:sz w:val="20"/>
          <w:szCs w:val="20"/>
        </w:rPr>
        <w:t xml:space="preserve"> </w:t>
      </w:r>
      <w:r w:rsidRPr="00DD554F">
        <w:rPr>
          <w:sz w:val="20"/>
          <w:szCs w:val="20"/>
          <w:lang w:val="en-US"/>
        </w:rPr>
        <w:t xml:space="preserve">© [Green Teams </w:t>
      </w:r>
      <w:proofErr w:type="spellStart"/>
      <w:r w:rsidRPr="00DD554F">
        <w:rPr>
          <w:sz w:val="20"/>
          <w:szCs w:val="20"/>
          <w:lang w:val="en-US"/>
        </w:rPr>
        <w:t>Netzwerk</w:t>
      </w:r>
      <w:proofErr w:type="spellEnd"/>
      <w:r w:rsidRPr="00DD554F">
        <w:rPr>
          <w:sz w:val="20"/>
          <w:szCs w:val="20"/>
          <w:lang w:val="en-US"/>
        </w:rPr>
        <w:t>], [2025] – CC BY-NC 4.0</w:t>
      </w:r>
    </w:p>
    <w:sectPr w:rsidR="00BB0D9A" w:rsidRPr="00087212" w:rsidSect="002F7F7E">
      <w:headerReference w:type="default" r:id="rId16"/>
      <w:footerReference w:type="default" r:id="rId17"/>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FD1D7" w14:textId="77777777" w:rsidR="00691A5F" w:rsidRDefault="00691A5F" w:rsidP="00145A73">
      <w:pPr>
        <w:spacing w:after="0" w:line="240" w:lineRule="auto"/>
      </w:pPr>
      <w:r>
        <w:separator/>
      </w:r>
    </w:p>
  </w:endnote>
  <w:endnote w:type="continuationSeparator" w:id="0">
    <w:p w14:paraId="2117B1E5" w14:textId="77777777" w:rsidR="00691A5F" w:rsidRDefault="00691A5F" w:rsidP="00145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lus Jakarta Sans">
    <w:panose1 w:val="00000000000000000000"/>
    <w:charset w:val="00"/>
    <w:family w:val="auto"/>
    <w:pitch w:val="variable"/>
    <w:sig w:usb0="A10000FF" w:usb1="4000607B" w:usb2="00000000" w:usb3="00000000" w:csb0="0000019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aculty Glyphic">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1853477"/>
      <w:docPartObj>
        <w:docPartGallery w:val="Page Numbers (Bottom of Page)"/>
        <w:docPartUnique/>
      </w:docPartObj>
    </w:sdtPr>
    <w:sdtEndPr/>
    <w:sdtContent>
      <w:p w14:paraId="14DF06B5" w14:textId="6635486E" w:rsidR="00145A73" w:rsidRDefault="00145A73">
        <w:pPr>
          <w:pStyle w:val="Fuzeile"/>
          <w:jc w:val="right"/>
        </w:pPr>
        <w:r>
          <w:fldChar w:fldCharType="begin"/>
        </w:r>
        <w:r>
          <w:instrText>PAGE   \* MERGEFORMAT</w:instrText>
        </w:r>
        <w:r>
          <w:fldChar w:fldCharType="separate"/>
        </w:r>
        <w:r>
          <w:t>2</w:t>
        </w:r>
        <w:r>
          <w:fldChar w:fldCharType="end"/>
        </w:r>
      </w:p>
    </w:sdtContent>
  </w:sdt>
  <w:p w14:paraId="7CDCAEE5" w14:textId="77777777" w:rsidR="00145A73" w:rsidRDefault="00145A7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372D6" w14:textId="77777777" w:rsidR="00691A5F" w:rsidRDefault="00691A5F" w:rsidP="00145A73">
      <w:pPr>
        <w:spacing w:after="0" w:line="240" w:lineRule="auto"/>
      </w:pPr>
      <w:r>
        <w:separator/>
      </w:r>
    </w:p>
  </w:footnote>
  <w:footnote w:type="continuationSeparator" w:id="0">
    <w:p w14:paraId="36E07A0F" w14:textId="77777777" w:rsidR="00691A5F" w:rsidRDefault="00691A5F" w:rsidP="00145A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8AD6E" w14:textId="4C6B5F49" w:rsidR="00BB0D9A" w:rsidRDefault="00BB0D9A">
    <w:pPr>
      <w:pStyle w:val="Kopfzeile"/>
    </w:pPr>
    <w:r>
      <w:rPr>
        <w:noProof/>
      </w:rPr>
      <w:drawing>
        <wp:anchor distT="0" distB="0" distL="114300" distR="114300" simplePos="0" relativeHeight="251658241" behindDoc="0" locked="0" layoutInCell="1" allowOverlap="1" wp14:anchorId="00BC6047" wp14:editId="74DBA678">
          <wp:simplePos x="0" y="0"/>
          <wp:positionH relativeFrom="column">
            <wp:posOffset>5663247</wp:posOffset>
          </wp:positionH>
          <wp:positionV relativeFrom="paragraph">
            <wp:posOffset>-210185</wp:posOffset>
          </wp:positionV>
          <wp:extent cx="743962" cy="104394"/>
          <wp:effectExtent l="0" t="0" r="0" b="0"/>
          <wp:wrapNone/>
          <wp:docPr id="1143443010" name="Grafik 2" descr="Ein Bild, das Screenshot, Schwarz, Schrif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443010" name="Grafik 2" descr="Ein Bild, das Screenshot, Schwarz, Schrift, Grafike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743962" cy="10439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5E24D0B3" wp14:editId="5C1E8B5C">
          <wp:simplePos x="0" y="0"/>
          <wp:positionH relativeFrom="column">
            <wp:posOffset>-694690</wp:posOffset>
          </wp:positionH>
          <wp:positionV relativeFrom="paragraph">
            <wp:posOffset>-211455</wp:posOffset>
          </wp:positionV>
          <wp:extent cx="914400" cy="104775"/>
          <wp:effectExtent l="0" t="0" r="0" b="9525"/>
          <wp:wrapThrough wrapText="bothSides">
            <wp:wrapPolygon edited="0">
              <wp:start x="0" y="0"/>
              <wp:lineTo x="0" y="19636"/>
              <wp:lineTo x="21150" y="19636"/>
              <wp:lineTo x="21150" y="0"/>
              <wp:lineTo x="0" y="0"/>
            </wp:wrapPolygon>
          </wp:wrapThrough>
          <wp:docPr id="46287542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875423" name="Grafik 462875423"/>
                  <pic:cNvPicPr/>
                </pic:nvPicPr>
                <pic:blipFill>
                  <a:blip r:embed="rId2">
                    <a:extLst>
                      <a:ext uri="{28A0092B-C50C-407E-A947-70E740481C1C}">
                        <a14:useLocalDpi xmlns:a14="http://schemas.microsoft.com/office/drawing/2010/main" val="0"/>
                      </a:ext>
                    </a:extLst>
                  </a:blip>
                  <a:stretch>
                    <a:fillRect/>
                  </a:stretch>
                </pic:blipFill>
                <pic:spPr>
                  <a:xfrm>
                    <a:off x="0" y="0"/>
                    <a:ext cx="914400" cy="104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770BB"/>
    <w:multiLevelType w:val="hybridMultilevel"/>
    <w:tmpl w:val="17569F0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3832E52"/>
    <w:multiLevelType w:val="multilevel"/>
    <w:tmpl w:val="8FA6515E"/>
    <w:lvl w:ilvl="0">
      <w:start w:val="1"/>
      <w:numFmt w:val="decimalZero"/>
      <w:lvlText w:val="%1."/>
      <w:lvlJc w:val="left"/>
      <w:pPr>
        <w:ind w:left="360" w:hanging="360"/>
      </w:pPr>
      <w:rPr>
        <w:rFonts w:ascii="Plus Jakarta Sans" w:hAnsi="Plus Jakarta Sans" w:hint="default"/>
        <w:sz w:val="4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D5168E9"/>
    <w:multiLevelType w:val="multilevel"/>
    <w:tmpl w:val="AE069D40"/>
    <w:lvl w:ilvl="0">
      <w:start w:val="1"/>
      <w:numFmt w:val="decimalZero"/>
      <w:suff w:val="space"/>
      <w:lvlText w:val="%1."/>
      <w:lvlJc w:val="left"/>
      <w:pPr>
        <w:ind w:left="1080" w:hanging="720"/>
      </w:pPr>
      <w:rPr>
        <w:rFonts w:ascii="Plus Jakarta Sans" w:hAnsi="Plus Jakarta Sans" w:hint="default"/>
        <w:sz w:val="40"/>
      </w:rPr>
    </w:lvl>
    <w:lvl w:ilvl="1">
      <w:start w:val="1"/>
      <w:numFmt w:val="decimalZero"/>
      <w:suff w:val="space"/>
      <w:lvlText w:val="%1.%2."/>
      <w:lvlJc w:val="left"/>
      <w:pPr>
        <w:ind w:left="1440" w:hanging="703"/>
      </w:pPr>
      <w:rPr>
        <w:rFonts w:ascii="Plus Jakarta Sans" w:hAnsi="Plus Jakarta Sans" w:hint="default"/>
        <w:sz w:val="40"/>
      </w:rPr>
    </w:lvl>
    <w:lvl w:ilvl="2">
      <w:start w:val="1"/>
      <w:numFmt w:val="decimalZero"/>
      <w:suff w:val="space"/>
      <w:lvlText w:val="%1.%2.%3."/>
      <w:lvlJc w:val="left"/>
      <w:pPr>
        <w:ind w:left="2160" w:hanging="969"/>
      </w:pPr>
      <w:rPr>
        <w:rFonts w:ascii="Plus Jakarta Sans" w:hAnsi="Plus Jakarta Sans" w:hint="default"/>
        <w:sz w:val="40"/>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6734BD8"/>
    <w:multiLevelType w:val="hybridMultilevel"/>
    <w:tmpl w:val="B5480F0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EA5323D"/>
    <w:multiLevelType w:val="multilevel"/>
    <w:tmpl w:val="19AC1F00"/>
    <w:lvl w:ilvl="0">
      <w:start w:val="1"/>
      <w:numFmt w:val="decimalZero"/>
      <w:suff w:val="space"/>
      <w:lvlText w:val="%1."/>
      <w:lvlJc w:val="left"/>
      <w:pPr>
        <w:ind w:left="1418" w:hanging="710"/>
      </w:pPr>
      <w:rPr>
        <w:rFonts w:ascii="Plus Jakarta Sans" w:hAnsi="Plus Jakarta Sans" w:hint="default"/>
        <w:sz w:val="40"/>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5" w15:restartNumberingAfterBreak="0">
    <w:nsid w:val="337833DC"/>
    <w:multiLevelType w:val="multilevel"/>
    <w:tmpl w:val="DA56B2D4"/>
    <w:styleLink w:val="Nummerierteberschriften"/>
    <w:lvl w:ilvl="0">
      <w:start w:val="1"/>
      <w:numFmt w:val="decimalZero"/>
      <w:lvlText w:val="%1."/>
      <w:lvlJc w:val="left"/>
      <w:pPr>
        <w:ind w:left="360" w:hanging="360"/>
      </w:pPr>
      <w:rPr>
        <w:rFonts w:ascii="Plus Jakarta Sans" w:hAnsi="Plus Jakarta Sans" w:hint="default"/>
        <w:sz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4C233BA"/>
    <w:multiLevelType w:val="multilevel"/>
    <w:tmpl w:val="5468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BFD501"/>
    <w:multiLevelType w:val="hybridMultilevel"/>
    <w:tmpl w:val="7326E25C"/>
    <w:lvl w:ilvl="0" w:tplc="14846204">
      <w:start w:val="1"/>
      <w:numFmt w:val="decimal"/>
      <w:lvlText w:val="%1."/>
      <w:lvlJc w:val="left"/>
      <w:pPr>
        <w:ind w:left="720" w:hanging="360"/>
      </w:pPr>
    </w:lvl>
    <w:lvl w:ilvl="1" w:tplc="A03820F6">
      <w:start w:val="1"/>
      <w:numFmt w:val="lowerLetter"/>
      <w:lvlText w:val="%2."/>
      <w:lvlJc w:val="left"/>
      <w:pPr>
        <w:ind w:left="1440" w:hanging="360"/>
      </w:pPr>
    </w:lvl>
    <w:lvl w:ilvl="2" w:tplc="BE64B3AC">
      <w:start w:val="1"/>
      <w:numFmt w:val="lowerRoman"/>
      <w:lvlText w:val="%3."/>
      <w:lvlJc w:val="right"/>
      <w:pPr>
        <w:ind w:left="2160" w:hanging="180"/>
      </w:pPr>
    </w:lvl>
    <w:lvl w:ilvl="3" w:tplc="65504AD4">
      <w:start w:val="1"/>
      <w:numFmt w:val="decimal"/>
      <w:lvlText w:val="%4."/>
      <w:lvlJc w:val="left"/>
      <w:pPr>
        <w:ind w:left="2880" w:hanging="360"/>
      </w:pPr>
    </w:lvl>
    <w:lvl w:ilvl="4" w:tplc="2638AE8E">
      <w:start w:val="1"/>
      <w:numFmt w:val="lowerLetter"/>
      <w:lvlText w:val="%5."/>
      <w:lvlJc w:val="left"/>
      <w:pPr>
        <w:ind w:left="3600" w:hanging="360"/>
      </w:pPr>
    </w:lvl>
    <w:lvl w:ilvl="5" w:tplc="EEF24BE8">
      <w:start w:val="1"/>
      <w:numFmt w:val="lowerRoman"/>
      <w:lvlText w:val="%6."/>
      <w:lvlJc w:val="right"/>
      <w:pPr>
        <w:ind w:left="4320" w:hanging="180"/>
      </w:pPr>
    </w:lvl>
    <w:lvl w:ilvl="6" w:tplc="5F723614">
      <w:start w:val="1"/>
      <w:numFmt w:val="decimal"/>
      <w:lvlText w:val="%7."/>
      <w:lvlJc w:val="left"/>
      <w:pPr>
        <w:ind w:left="5040" w:hanging="360"/>
      </w:pPr>
    </w:lvl>
    <w:lvl w:ilvl="7" w:tplc="F87C71C0">
      <w:start w:val="1"/>
      <w:numFmt w:val="lowerLetter"/>
      <w:lvlText w:val="%8."/>
      <w:lvlJc w:val="left"/>
      <w:pPr>
        <w:ind w:left="5760" w:hanging="360"/>
      </w:pPr>
    </w:lvl>
    <w:lvl w:ilvl="8" w:tplc="6500130E">
      <w:start w:val="1"/>
      <w:numFmt w:val="lowerRoman"/>
      <w:lvlText w:val="%9."/>
      <w:lvlJc w:val="right"/>
      <w:pPr>
        <w:ind w:left="6480" w:hanging="180"/>
      </w:pPr>
    </w:lvl>
  </w:abstractNum>
  <w:abstractNum w:abstractNumId="8" w15:restartNumberingAfterBreak="0">
    <w:nsid w:val="4E8F04FB"/>
    <w:multiLevelType w:val="hybridMultilevel"/>
    <w:tmpl w:val="64F695D4"/>
    <w:lvl w:ilvl="0" w:tplc="0407000F">
      <w:start w:val="1"/>
      <w:numFmt w:val="decimal"/>
      <w:lvlText w:val="%1."/>
      <w:lvlJc w:val="left"/>
      <w:pPr>
        <w:ind w:left="1428" w:hanging="360"/>
      </w:pPr>
    </w:lvl>
    <w:lvl w:ilvl="1" w:tplc="04070019" w:tentative="1">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9" w15:restartNumberingAfterBreak="0">
    <w:nsid w:val="4F0F2B3E"/>
    <w:multiLevelType w:val="hybridMultilevel"/>
    <w:tmpl w:val="D20A6E86"/>
    <w:lvl w:ilvl="0" w:tplc="D6225E54">
      <w:start w:val="1"/>
      <w:numFmt w:val="decimalZero"/>
      <w:lvlText w:val="%1."/>
      <w:lvlJc w:val="left"/>
      <w:pPr>
        <w:ind w:left="720" w:hanging="360"/>
      </w:pPr>
      <w:rPr>
        <w:rFonts w:ascii="Plus Jakarta Sans" w:hAnsi="Plus Jakarta Sans" w:hint="default"/>
        <w:sz w:val="4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B863ACF"/>
    <w:multiLevelType w:val="multilevel"/>
    <w:tmpl w:val="0150A44C"/>
    <w:lvl w:ilvl="0">
      <w:start w:val="1"/>
      <w:numFmt w:val="decimalZero"/>
      <w:suff w:val="space"/>
      <w:lvlText w:val="%1."/>
      <w:lvlJc w:val="left"/>
      <w:pPr>
        <w:ind w:left="1080" w:hanging="720"/>
      </w:pPr>
      <w:rPr>
        <w:rFonts w:ascii="Plus Jakarta Sans" w:hAnsi="Plus Jakarta Sans" w:hint="default"/>
        <w:sz w:val="40"/>
      </w:rPr>
    </w:lvl>
    <w:lvl w:ilvl="1">
      <w:start w:val="1"/>
      <w:numFmt w:val="decimalZero"/>
      <w:suff w:val="nothing"/>
      <w:lvlText w:val="%1.%2."/>
      <w:lvlJc w:val="left"/>
      <w:pPr>
        <w:ind w:left="1440" w:hanging="703"/>
      </w:pPr>
      <w:rPr>
        <w:rFonts w:ascii="Plus Jakarta Sans" w:hAnsi="Plus Jakarta Sans" w:hint="default"/>
        <w:sz w:val="40"/>
      </w:rPr>
    </w:lvl>
    <w:lvl w:ilvl="2">
      <w:start w:val="1"/>
      <w:numFmt w:val="decimalZero"/>
      <w:suff w:val="space"/>
      <w:lvlText w:val="%1.%2.%3."/>
      <w:lvlJc w:val="right"/>
      <w:pPr>
        <w:ind w:left="2160" w:hanging="180"/>
      </w:pPr>
      <w:rPr>
        <w:rFonts w:ascii="Plus Jakarta Sans" w:hAnsi="Plus Jakarta Sans" w:hint="default"/>
        <w:sz w:val="40"/>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6B907E86"/>
    <w:multiLevelType w:val="hybridMultilevel"/>
    <w:tmpl w:val="D9204B72"/>
    <w:lvl w:ilvl="0" w:tplc="EB9EC3B0">
      <w:start w:val="1"/>
      <w:numFmt w:val="bullet"/>
      <w:lvlText w:val="-"/>
      <w:lvlJc w:val="left"/>
      <w:pPr>
        <w:ind w:left="720" w:hanging="360"/>
      </w:pPr>
      <w:rPr>
        <w:rFonts w:ascii="Aptos" w:hAnsi="Aptos" w:hint="default"/>
      </w:rPr>
    </w:lvl>
    <w:lvl w:ilvl="1" w:tplc="AB3E01DE">
      <w:start w:val="1"/>
      <w:numFmt w:val="bullet"/>
      <w:lvlText w:val="o"/>
      <w:lvlJc w:val="left"/>
      <w:pPr>
        <w:ind w:left="1440" w:hanging="360"/>
      </w:pPr>
      <w:rPr>
        <w:rFonts w:ascii="Courier New" w:hAnsi="Courier New" w:hint="default"/>
      </w:rPr>
    </w:lvl>
    <w:lvl w:ilvl="2" w:tplc="D9E60C9E">
      <w:start w:val="1"/>
      <w:numFmt w:val="bullet"/>
      <w:lvlText w:val=""/>
      <w:lvlJc w:val="left"/>
      <w:pPr>
        <w:ind w:left="2160" w:hanging="360"/>
      </w:pPr>
      <w:rPr>
        <w:rFonts w:ascii="Wingdings" w:hAnsi="Wingdings" w:hint="default"/>
      </w:rPr>
    </w:lvl>
    <w:lvl w:ilvl="3" w:tplc="6E588C3C">
      <w:start w:val="1"/>
      <w:numFmt w:val="bullet"/>
      <w:lvlText w:val=""/>
      <w:lvlJc w:val="left"/>
      <w:pPr>
        <w:ind w:left="2880" w:hanging="360"/>
      </w:pPr>
      <w:rPr>
        <w:rFonts w:ascii="Symbol" w:hAnsi="Symbol" w:hint="default"/>
      </w:rPr>
    </w:lvl>
    <w:lvl w:ilvl="4" w:tplc="467A12B2">
      <w:start w:val="1"/>
      <w:numFmt w:val="bullet"/>
      <w:lvlText w:val="o"/>
      <w:lvlJc w:val="left"/>
      <w:pPr>
        <w:ind w:left="3600" w:hanging="360"/>
      </w:pPr>
      <w:rPr>
        <w:rFonts w:ascii="Courier New" w:hAnsi="Courier New" w:hint="default"/>
      </w:rPr>
    </w:lvl>
    <w:lvl w:ilvl="5" w:tplc="B588A160">
      <w:start w:val="1"/>
      <w:numFmt w:val="bullet"/>
      <w:lvlText w:val=""/>
      <w:lvlJc w:val="left"/>
      <w:pPr>
        <w:ind w:left="4320" w:hanging="360"/>
      </w:pPr>
      <w:rPr>
        <w:rFonts w:ascii="Wingdings" w:hAnsi="Wingdings" w:hint="default"/>
      </w:rPr>
    </w:lvl>
    <w:lvl w:ilvl="6" w:tplc="539883B4">
      <w:start w:val="1"/>
      <w:numFmt w:val="bullet"/>
      <w:lvlText w:val=""/>
      <w:lvlJc w:val="left"/>
      <w:pPr>
        <w:ind w:left="5040" w:hanging="360"/>
      </w:pPr>
      <w:rPr>
        <w:rFonts w:ascii="Symbol" w:hAnsi="Symbol" w:hint="default"/>
      </w:rPr>
    </w:lvl>
    <w:lvl w:ilvl="7" w:tplc="167010F0">
      <w:start w:val="1"/>
      <w:numFmt w:val="bullet"/>
      <w:lvlText w:val="o"/>
      <w:lvlJc w:val="left"/>
      <w:pPr>
        <w:ind w:left="5760" w:hanging="360"/>
      </w:pPr>
      <w:rPr>
        <w:rFonts w:ascii="Courier New" w:hAnsi="Courier New" w:hint="default"/>
      </w:rPr>
    </w:lvl>
    <w:lvl w:ilvl="8" w:tplc="1444DB0E">
      <w:start w:val="1"/>
      <w:numFmt w:val="bullet"/>
      <w:lvlText w:val=""/>
      <w:lvlJc w:val="left"/>
      <w:pPr>
        <w:ind w:left="6480" w:hanging="360"/>
      </w:pPr>
      <w:rPr>
        <w:rFonts w:ascii="Wingdings" w:hAnsi="Wingdings" w:hint="default"/>
      </w:rPr>
    </w:lvl>
  </w:abstractNum>
  <w:abstractNum w:abstractNumId="12" w15:restartNumberingAfterBreak="0">
    <w:nsid w:val="717A1DD4"/>
    <w:multiLevelType w:val="multilevel"/>
    <w:tmpl w:val="D9589644"/>
    <w:lvl w:ilvl="0">
      <w:start w:val="1"/>
      <w:numFmt w:val="decimalZero"/>
      <w:lvlText w:val="%1."/>
      <w:lvlJc w:val="left"/>
      <w:pPr>
        <w:ind w:left="1615" w:hanging="907"/>
      </w:pPr>
      <w:rPr>
        <w:rFonts w:ascii="Plus Jakarta Sans" w:hAnsi="Plus Jakarta Sans" w:hint="default"/>
        <w:b w:val="0"/>
        <w:i w:val="0"/>
        <w:sz w:val="40"/>
      </w:rPr>
    </w:lvl>
    <w:lvl w:ilvl="1">
      <w:start w:val="1"/>
      <w:numFmt w:val="lowerLetter"/>
      <w:lvlText w:val="%2)"/>
      <w:lvlJc w:val="left"/>
      <w:pPr>
        <w:ind w:left="1689" w:hanging="624"/>
      </w:pPr>
      <w:rPr>
        <w:rFonts w:hint="default"/>
      </w:rPr>
    </w:lvl>
    <w:lvl w:ilvl="2">
      <w:start w:val="1"/>
      <w:numFmt w:val="lowerRoman"/>
      <w:lvlText w:val="%3)"/>
      <w:lvlJc w:val="left"/>
      <w:pPr>
        <w:ind w:left="2046" w:hanging="624"/>
      </w:pPr>
      <w:rPr>
        <w:rFonts w:hint="default"/>
      </w:rPr>
    </w:lvl>
    <w:lvl w:ilvl="3">
      <w:start w:val="1"/>
      <w:numFmt w:val="decimal"/>
      <w:lvlText w:val="(%4)"/>
      <w:lvlJc w:val="left"/>
      <w:pPr>
        <w:ind w:left="2403" w:hanging="624"/>
      </w:pPr>
      <w:rPr>
        <w:rFonts w:hint="default"/>
      </w:rPr>
    </w:lvl>
    <w:lvl w:ilvl="4">
      <w:start w:val="1"/>
      <w:numFmt w:val="lowerLetter"/>
      <w:lvlText w:val="(%5)"/>
      <w:lvlJc w:val="left"/>
      <w:pPr>
        <w:ind w:left="2760" w:hanging="624"/>
      </w:pPr>
      <w:rPr>
        <w:rFonts w:hint="default"/>
      </w:rPr>
    </w:lvl>
    <w:lvl w:ilvl="5">
      <w:start w:val="1"/>
      <w:numFmt w:val="lowerRoman"/>
      <w:lvlText w:val="(%6)"/>
      <w:lvlJc w:val="left"/>
      <w:pPr>
        <w:ind w:left="3117" w:hanging="624"/>
      </w:pPr>
      <w:rPr>
        <w:rFonts w:hint="default"/>
      </w:rPr>
    </w:lvl>
    <w:lvl w:ilvl="6">
      <w:start w:val="1"/>
      <w:numFmt w:val="decimal"/>
      <w:lvlText w:val="%7."/>
      <w:lvlJc w:val="left"/>
      <w:pPr>
        <w:ind w:left="3474" w:hanging="624"/>
      </w:pPr>
      <w:rPr>
        <w:rFonts w:hint="default"/>
      </w:rPr>
    </w:lvl>
    <w:lvl w:ilvl="7">
      <w:start w:val="1"/>
      <w:numFmt w:val="lowerLetter"/>
      <w:lvlText w:val="%8."/>
      <w:lvlJc w:val="left"/>
      <w:pPr>
        <w:ind w:left="3831" w:hanging="624"/>
      </w:pPr>
      <w:rPr>
        <w:rFonts w:hint="default"/>
      </w:rPr>
    </w:lvl>
    <w:lvl w:ilvl="8">
      <w:start w:val="1"/>
      <w:numFmt w:val="lowerRoman"/>
      <w:lvlText w:val="%9."/>
      <w:lvlJc w:val="left"/>
      <w:pPr>
        <w:ind w:left="4188" w:hanging="624"/>
      </w:pPr>
      <w:rPr>
        <w:rFonts w:hint="default"/>
      </w:rPr>
    </w:lvl>
  </w:abstractNum>
  <w:abstractNum w:abstractNumId="13" w15:restartNumberingAfterBreak="0">
    <w:nsid w:val="79F45218"/>
    <w:multiLevelType w:val="multilevel"/>
    <w:tmpl w:val="433478FC"/>
    <w:lvl w:ilvl="0">
      <w:start w:val="1"/>
      <w:numFmt w:val="decimalZero"/>
      <w:suff w:val="space"/>
      <w:lvlText w:val="%1."/>
      <w:lvlJc w:val="left"/>
      <w:pPr>
        <w:ind w:left="1080" w:hanging="720"/>
      </w:pPr>
      <w:rPr>
        <w:rFonts w:ascii="Plus Jakarta Sans" w:hAnsi="Plus Jakarta Sans" w:hint="default"/>
        <w:sz w:val="40"/>
      </w:rPr>
    </w:lvl>
    <w:lvl w:ilvl="1">
      <w:start w:val="1"/>
      <w:numFmt w:val="decimalZero"/>
      <w:suff w:val="space"/>
      <w:lvlText w:val="%1.%2."/>
      <w:lvlJc w:val="left"/>
      <w:pPr>
        <w:ind w:left="1440" w:hanging="703"/>
      </w:pPr>
      <w:rPr>
        <w:rFonts w:ascii="Plus Jakarta Sans" w:hAnsi="Plus Jakarta Sans" w:hint="default"/>
        <w:sz w:val="40"/>
      </w:rPr>
    </w:lvl>
    <w:lvl w:ilvl="2">
      <w:start w:val="1"/>
      <w:numFmt w:val="decimalZero"/>
      <w:suff w:val="space"/>
      <w:lvlText w:val="%1.%2.%3."/>
      <w:lvlJc w:val="right"/>
      <w:pPr>
        <w:ind w:left="2160" w:firstLine="335"/>
      </w:pPr>
      <w:rPr>
        <w:rFonts w:ascii="Plus Jakarta Sans" w:hAnsi="Plus Jakarta Sans" w:hint="default"/>
        <w:sz w:val="40"/>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999191277">
    <w:abstractNumId w:val="0"/>
  </w:num>
  <w:num w:numId="2" w16cid:durableId="1972788959">
    <w:abstractNumId w:val="13"/>
  </w:num>
  <w:num w:numId="3" w16cid:durableId="1574774290">
    <w:abstractNumId w:val="10"/>
  </w:num>
  <w:num w:numId="4" w16cid:durableId="303119788">
    <w:abstractNumId w:val="2"/>
  </w:num>
  <w:num w:numId="5" w16cid:durableId="974527199">
    <w:abstractNumId w:val="2"/>
    <w:lvlOverride w:ilvl="0">
      <w:lvl w:ilvl="0">
        <w:start w:val="1"/>
        <w:numFmt w:val="decimalZero"/>
        <w:suff w:val="space"/>
        <w:lvlText w:val="%1."/>
        <w:lvlJc w:val="left"/>
        <w:pPr>
          <w:ind w:left="1080" w:hanging="720"/>
        </w:pPr>
        <w:rPr>
          <w:rFonts w:ascii="Plus Jakarta Sans" w:hAnsi="Plus Jakarta Sans" w:hint="default"/>
          <w:sz w:val="40"/>
        </w:rPr>
      </w:lvl>
    </w:lvlOverride>
    <w:lvlOverride w:ilvl="1">
      <w:lvl w:ilvl="1">
        <w:start w:val="1"/>
        <w:numFmt w:val="decimalZero"/>
        <w:suff w:val="space"/>
        <w:lvlText w:val="%1.%2."/>
        <w:lvlJc w:val="left"/>
        <w:pPr>
          <w:ind w:left="1440" w:hanging="703"/>
        </w:pPr>
        <w:rPr>
          <w:rFonts w:ascii="Plus Jakarta Sans" w:hAnsi="Plus Jakarta Sans" w:hint="default"/>
          <w:sz w:val="40"/>
        </w:rPr>
      </w:lvl>
    </w:lvlOverride>
    <w:lvlOverride w:ilvl="2">
      <w:lvl w:ilvl="2">
        <w:start w:val="1"/>
        <w:numFmt w:val="decimalZero"/>
        <w:suff w:val="space"/>
        <w:lvlText w:val="%1.%2.%3."/>
        <w:lvlJc w:val="left"/>
        <w:pPr>
          <w:ind w:left="2160" w:hanging="969"/>
        </w:pPr>
        <w:rPr>
          <w:rFonts w:ascii="Plus Jakarta Sans" w:hAnsi="Plus Jakarta Sans" w:hint="default"/>
          <w:sz w:val="40"/>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6" w16cid:durableId="152263857">
    <w:abstractNumId w:val="9"/>
  </w:num>
  <w:num w:numId="7" w16cid:durableId="1672902320">
    <w:abstractNumId w:val="1"/>
  </w:num>
  <w:num w:numId="8" w16cid:durableId="72169051">
    <w:abstractNumId w:val="12"/>
  </w:num>
  <w:num w:numId="9" w16cid:durableId="1953660336">
    <w:abstractNumId w:val="5"/>
  </w:num>
  <w:num w:numId="10" w16cid:durableId="539440325">
    <w:abstractNumId w:val="4"/>
  </w:num>
  <w:num w:numId="11" w16cid:durableId="1492208770">
    <w:abstractNumId w:val="6"/>
  </w:num>
  <w:num w:numId="12" w16cid:durableId="1960410601">
    <w:abstractNumId w:val="7"/>
  </w:num>
  <w:num w:numId="13" w16cid:durableId="472798825">
    <w:abstractNumId w:val="8"/>
  </w:num>
  <w:num w:numId="14" w16cid:durableId="1968773125">
    <w:abstractNumId w:val="3"/>
  </w:num>
  <w:num w:numId="15" w16cid:durableId="14214400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0F"/>
    <w:rsid w:val="000553E3"/>
    <w:rsid w:val="00073B89"/>
    <w:rsid w:val="00087212"/>
    <w:rsid w:val="00090810"/>
    <w:rsid w:val="000C1DFA"/>
    <w:rsid w:val="000C4E19"/>
    <w:rsid w:val="000F4077"/>
    <w:rsid w:val="00112133"/>
    <w:rsid w:val="0012615D"/>
    <w:rsid w:val="00126849"/>
    <w:rsid w:val="001430F5"/>
    <w:rsid w:val="00145A73"/>
    <w:rsid w:val="001735F0"/>
    <w:rsid w:val="00185C0E"/>
    <w:rsid w:val="001877BB"/>
    <w:rsid w:val="001B1137"/>
    <w:rsid w:val="001B2E47"/>
    <w:rsid w:val="001C5A9F"/>
    <w:rsid w:val="001E575A"/>
    <w:rsid w:val="001E6D7B"/>
    <w:rsid w:val="00200720"/>
    <w:rsid w:val="00240238"/>
    <w:rsid w:val="00272B18"/>
    <w:rsid w:val="002846F7"/>
    <w:rsid w:val="0029443A"/>
    <w:rsid w:val="002A1149"/>
    <w:rsid w:val="002E3490"/>
    <w:rsid w:val="002F3864"/>
    <w:rsid w:val="002F7F7E"/>
    <w:rsid w:val="003478F3"/>
    <w:rsid w:val="00354543"/>
    <w:rsid w:val="003713F9"/>
    <w:rsid w:val="0039005E"/>
    <w:rsid w:val="003A2315"/>
    <w:rsid w:val="003B6BBA"/>
    <w:rsid w:val="003F1A25"/>
    <w:rsid w:val="003F4994"/>
    <w:rsid w:val="0042407A"/>
    <w:rsid w:val="00464018"/>
    <w:rsid w:val="00491CAE"/>
    <w:rsid w:val="004A573A"/>
    <w:rsid w:val="004C4592"/>
    <w:rsid w:val="004E018F"/>
    <w:rsid w:val="004F40C4"/>
    <w:rsid w:val="00515633"/>
    <w:rsid w:val="00522AB0"/>
    <w:rsid w:val="0052636E"/>
    <w:rsid w:val="0052778A"/>
    <w:rsid w:val="0053621F"/>
    <w:rsid w:val="005865D3"/>
    <w:rsid w:val="00593580"/>
    <w:rsid w:val="005A6C49"/>
    <w:rsid w:val="005B57B8"/>
    <w:rsid w:val="005F006C"/>
    <w:rsid w:val="006115EA"/>
    <w:rsid w:val="00612E84"/>
    <w:rsid w:val="00616CB6"/>
    <w:rsid w:val="006439DB"/>
    <w:rsid w:val="00644B5A"/>
    <w:rsid w:val="0066029A"/>
    <w:rsid w:val="00680F8D"/>
    <w:rsid w:val="00691A5F"/>
    <w:rsid w:val="006A7285"/>
    <w:rsid w:val="006C66A3"/>
    <w:rsid w:val="006E5BD2"/>
    <w:rsid w:val="006F7803"/>
    <w:rsid w:val="00701F3B"/>
    <w:rsid w:val="00703DE8"/>
    <w:rsid w:val="007051B7"/>
    <w:rsid w:val="0070732E"/>
    <w:rsid w:val="0071540F"/>
    <w:rsid w:val="00715DD5"/>
    <w:rsid w:val="00721361"/>
    <w:rsid w:val="00735724"/>
    <w:rsid w:val="00750B21"/>
    <w:rsid w:val="00753931"/>
    <w:rsid w:val="00755BD9"/>
    <w:rsid w:val="00777EA9"/>
    <w:rsid w:val="007843B0"/>
    <w:rsid w:val="00793BCF"/>
    <w:rsid w:val="007A6754"/>
    <w:rsid w:val="007B6CA2"/>
    <w:rsid w:val="007D4D65"/>
    <w:rsid w:val="007D7E8F"/>
    <w:rsid w:val="007F5C0D"/>
    <w:rsid w:val="00804B61"/>
    <w:rsid w:val="00821DC4"/>
    <w:rsid w:val="008432EE"/>
    <w:rsid w:val="00871180"/>
    <w:rsid w:val="00885F23"/>
    <w:rsid w:val="00887AFE"/>
    <w:rsid w:val="008A0CDF"/>
    <w:rsid w:val="008D3012"/>
    <w:rsid w:val="008D3B62"/>
    <w:rsid w:val="008D4E42"/>
    <w:rsid w:val="008F3A9F"/>
    <w:rsid w:val="008F7035"/>
    <w:rsid w:val="00904B82"/>
    <w:rsid w:val="00930231"/>
    <w:rsid w:val="009340D2"/>
    <w:rsid w:val="00956C35"/>
    <w:rsid w:val="00966C1E"/>
    <w:rsid w:val="00976C7F"/>
    <w:rsid w:val="009824E0"/>
    <w:rsid w:val="009935D2"/>
    <w:rsid w:val="009F0433"/>
    <w:rsid w:val="009F316F"/>
    <w:rsid w:val="00A069E3"/>
    <w:rsid w:val="00A812FA"/>
    <w:rsid w:val="00AA740F"/>
    <w:rsid w:val="00AB1A37"/>
    <w:rsid w:val="00AB3400"/>
    <w:rsid w:val="00AB5443"/>
    <w:rsid w:val="00AD61F5"/>
    <w:rsid w:val="00AD7594"/>
    <w:rsid w:val="00AE263B"/>
    <w:rsid w:val="00AE5344"/>
    <w:rsid w:val="00AE69A2"/>
    <w:rsid w:val="00B06D57"/>
    <w:rsid w:val="00B32265"/>
    <w:rsid w:val="00B43D84"/>
    <w:rsid w:val="00B50CD4"/>
    <w:rsid w:val="00B53B5A"/>
    <w:rsid w:val="00B61FF9"/>
    <w:rsid w:val="00B65557"/>
    <w:rsid w:val="00B73DF2"/>
    <w:rsid w:val="00B96516"/>
    <w:rsid w:val="00BB0D9A"/>
    <w:rsid w:val="00BB1ADA"/>
    <w:rsid w:val="00BC0304"/>
    <w:rsid w:val="00BD3463"/>
    <w:rsid w:val="00BE05D4"/>
    <w:rsid w:val="00BF3F2B"/>
    <w:rsid w:val="00C004FD"/>
    <w:rsid w:val="00C1138C"/>
    <w:rsid w:val="00C14753"/>
    <w:rsid w:val="00C26D1D"/>
    <w:rsid w:val="00C34E58"/>
    <w:rsid w:val="00C452FD"/>
    <w:rsid w:val="00C644B0"/>
    <w:rsid w:val="00C96D95"/>
    <w:rsid w:val="00CD27BB"/>
    <w:rsid w:val="00CF14CF"/>
    <w:rsid w:val="00D02713"/>
    <w:rsid w:val="00D073BF"/>
    <w:rsid w:val="00D1570B"/>
    <w:rsid w:val="00D335C6"/>
    <w:rsid w:val="00D35586"/>
    <w:rsid w:val="00D51715"/>
    <w:rsid w:val="00D51920"/>
    <w:rsid w:val="00DB0078"/>
    <w:rsid w:val="00DD7373"/>
    <w:rsid w:val="00E00C6C"/>
    <w:rsid w:val="00E0331A"/>
    <w:rsid w:val="00E06157"/>
    <w:rsid w:val="00E267A9"/>
    <w:rsid w:val="00E273D8"/>
    <w:rsid w:val="00E27E8F"/>
    <w:rsid w:val="00E42F98"/>
    <w:rsid w:val="00E67720"/>
    <w:rsid w:val="00E920CC"/>
    <w:rsid w:val="00EB0502"/>
    <w:rsid w:val="00EC1139"/>
    <w:rsid w:val="00ED550E"/>
    <w:rsid w:val="00EE6EC0"/>
    <w:rsid w:val="00F03E40"/>
    <w:rsid w:val="00F168EE"/>
    <w:rsid w:val="00F203EC"/>
    <w:rsid w:val="00F2068F"/>
    <w:rsid w:val="00F31965"/>
    <w:rsid w:val="00F36F23"/>
    <w:rsid w:val="00F6157F"/>
    <w:rsid w:val="00F62B7F"/>
    <w:rsid w:val="00F6655F"/>
    <w:rsid w:val="00F66B3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EDC6D0"/>
  <w15:chartTrackingRefBased/>
  <w15:docId w15:val="{977FD5A8-001B-4B0E-A819-9B778BF88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xt"/>
    <w:rsid w:val="00090810"/>
    <w:rPr>
      <w:rFonts w:ascii="Plus Jakarta Sans" w:hAnsi="Plus Jakarta Sans"/>
    </w:rPr>
  </w:style>
  <w:style w:type="paragraph" w:styleId="berschrift1">
    <w:name w:val="heading 1"/>
    <w:basedOn w:val="Standard"/>
    <w:next w:val="Standard"/>
    <w:link w:val="berschrift1Zchn"/>
    <w:uiPriority w:val="9"/>
    <w:rsid w:val="0071540F"/>
    <w:pPr>
      <w:keepNext/>
      <w:keepLines/>
      <w:spacing w:before="360" w:after="80"/>
      <w:outlineLvl w:val="0"/>
    </w:pPr>
    <w:rPr>
      <w:rFonts w:asciiTheme="majorHAnsi" w:eastAsiaTheme="majorEastAsia" w:hAnsiTheme="majorHAnsi" w:cstheme="majorBidi"/>
      <w:color w:val="F4C600" w:themeColor="accent1" w:themeShade="BF"/>
      <w:sz w:val="40"/>
      <w:szCs w:val="40"/>
    </w:rPr>
  </w:style>
  <w:style w:type="paragraph" w:styleId="berschrift2">
    <w:name w:val="heading 2"/>
    <w:basedOn w:val="Standard"/>
    <w:next w:val="Standard"/>
    <w:link w:val="berschrift2Zchn"/>
    <w:uiPriority w:val="9"/>
    <w:semiHidden/>
    <w:unhideWhenUsed/>
    <w:rsid w:val="0071540F"/>
    <w:pPr>
      <w:keepNext/>
      <w:keepLines/>
      <w:spacing w:before="160" w:after="80"/>
      <w:outlineLvl w:val="1"/>
    </w:pPr>
    <w:rPr>
      <w:rFonts w:asciiTheme="majorHAnsi" w:eastAsiaTheme="majorEastAsia" w:hAnsiTheme="majorHAnsi" w:cstheme="majorBidi"/>
      <w:color w:val="F4C600" w:themeColor="accent1" w:themeShade="BF"/>
      <w:sz w:val="32"/>
      <w:szCs w:val="32"/>
    </w:rPr>
  </w:style>
  <w:style w:type="paragraph" w:styleId="berschrift3">
    <w:name w:val="heading 3"/>
    <w:basedOn w:val="Standard"/>
    <w:next w:val="Standard"/>
    <w:link w:val="berschrift3Zchn"/>
    <w:uiPriority w:val="9"/>
    <w:unhideWhenUsed/>
    <w:qFormat/>
    <w:rsid w:val="0071540F"/>
    <w:pPr>
      <w:keepNext/>
      <w:keepLines/>
      <w:spacing w:before="160" w:after="80"/>
      <w:outlineLvl w:val="2"/>
    </w:pPr>
    <w:rPr>
      <w:rFonts w:eastAsiaTheme="majorEastAsia" w:cstheme="majorBidi"/>
      <w:color w:val="F4C600" w:themeColor="accent1" w:themeShade="BF"/>
      <w:sz w:val="28"/>
      <w:szCs w:val="28"/>
    </w:rPr>
  </w:style>
  <w:style w:type="paragraph" w:styleId="berschrift4">
    <w:name w:val="heading 4"/>
    <w:basedOn w:val="Standard"/>
    <w:next w:val="Standard"/>
    <w:link w:val="berschrift4Zchn"/>
    <w:uiPriority w:val="9"/>
    <w:semiHidden/>
    <w:unhideWhenUsed/>
    <w:qFormat/>
    <w:rsid w:val="0071540F"/>
    <w:pPr>
      <w:keepNext/>
      <w:keepLines/>
      <w:spacing w:before="80" w:after="40"/>
      <w:outlineLvl w:val="3"/>
    </w:pPr>
    <w:rPr>
      <w:rFonts w:eastAsiaTheme="majorEastAsia" w:cstheme="majorBidi"/>
      <w:i/>
      <w:iCs/>
      <w:color w:val="F4C600" w:themeColor="accent1" w:themeShade="BF"/>
    </w:rPr>
  </w:style>
  <w:style w:type="paragraph" w:styleId="berschrift5">
    <w:name w:val="heading 5"/>
    <w:basedOn w:val="Standard"/>
    <w:next w:val="Standard"/>
    <w:link w:val="berschrift5Zchn"/>
    <w:uiPriority w:val="9"/>
    <w:semiHidden/>
    <w:unhideWhenUsed/>
    <w:qFormat/>
    <w:rsid w:val="0071540F"/>
    <w:pPr>
      <w:keepNext/>
      <w:keepLines/>
      <w:spacing w:before="80" w:after="40"/>
      <w:outlineLvl w:val="4"/>
    </w:pPr>
    <w:rPr>
      <w:rFonts w:eastAsiaTheme="majorEastAsia" w:cstheme="majorBidi"/>
      <w:color w:val="F4C600" w:themeColor="accent1" w:themeShade="BF"/>
    </w:rPr>
  </w:style>
  <w:style w:type="paragraph" w:styleId="berschrift6">
    <w:name w:val="heading 6"/>
    <w:basedOn w:val="Standard"/>
    <w:next w:val="Standard"/>
    <w:link w:val="berschrift6Zchn"/>
    <w:uiPriority w:val="9"/>
    <w:semiHidden/>
    <w:unhideWhenUsed/>
    <w:qFormat/>
    <w:rsid w:val="0071540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1540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71540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1540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1540F"/>
    <w:rPr>
      <w:rFonts w:asciiTheme="majorHAnsi" w:eastAsiaTheme="majorEastAsia" w:hAnsiTheme="majorHAnsi" w:cstheme="majorBidi"/>
      <w:color w:val="F4C600" w:themeColor="accent1" w:themeShade="BF"/>
      <w:sz w:val="40"/>
      <w:szCs w:val="40"/>
    </w:rPr>
  </w:style>
  <w:style w:type="character" w:customStyle="1" w:styleId="berschrift2Zchn">
    <w:name w:val="Überschrift 2 Zchn"/>
    <w:basedOn w:val="Absatz-Standardschriftart"/>
    <w:link w:val="berschrift2"/>
    <w:uiPriority w:val="9"/>
    <w:semiHidden/>
    <w:rsid w:val="0071540F"/>
    <w:rPr>
      <w:rFonts w:asciiTheme="majorHAnsi" w:eastAsiaTheme="majorEastAsia" w:hAnsiTheme="majorHAnsi" w:cstheme="majorBidi"/>
      <w:color w:val="F4C600" w:themeColor="accent1" w:themeShade="BF"/>
      <w:sz w:val="32"/>
      <w:szCs w:val="32"/>
    </w:rPr>
  </w:style>
  <w:style w:type="character" w:customStyle="1" w:styleId="berschrift3Zchn">
    <w:name w:val="Überschrift 3 Zchn"/>
    <w:basedOn w:val="Absatz-Standardschriftart"/>
    <w:link w:val="berschrift3"/>
    <w:uiPriority w:val="9"/>
    <w:rsid w:val="0071540F"/>
    <w:rPr>
      <w:rFonts w:eastAsiaTheme="majorEastAsia" w:cstheme="majorBidi"/>
      <w:color w:val="F4C600" w:themeColor="accent1" w:themeShade="BF"/>
      <w:sz w:val="28"/>
      <w:szCs w:val="28"/>
    </w:rPr>
  </w:style>
  <w:style w:type="character" w:customStyle="1" w:styleId="berschrift4Zchn">
    <w:name w:val="Überschrift 4 Zchn"/>
    <w:basedOn w:val="Absatz-Standardschriftart"/>
    <w:link w:val="berschrift4"/>
    <w:uiPriority w:val="9"/>
    <w:semiHidden/>
    <w:rsid w:val="0071540F"/>
    <w:rPr>
      <w:rFonts w:eastAsiaTheme="majorEastAsia" w:cstheme="majorBidi"/>
      <w:i/>
      <w:iCs/>
      <w:color w:val="F4C600" w:themeColor="accent1" w:themeShade="BF"/>
    </w:rPr>
  </w:style>
  <w:style w:type="character" w:customStyle="1" w:styleId="berschrift5Zchn">
    <w:name w:val="Überschrift 5 Zchn"/>
    <w:basedOn w:val="Absatz-Standardschriftart"/>
    <w:link w:val="berschrift5"/>
    <w:uiPriority w:val="9"/>
    <w:semiHidden/>
    <w:rsid w:val="0071540F"/>
    <w:rPr>
      <w:rFonts w:eastAsiaTheme="majorEastAsia" w:cstheme="majorBidi"/>
      <w:color w:val="F4C600" w:themeColor="accent1" w:themeShade="BF"/>
    </w:rPr>
  </w:style>
  <w:style w:type="character" w:customStyle="1" w:styleId="berschrift6Zchn">
    <w:name w:val="Überschrift 6 Zchn"/>
    <w:basedOn w:val="Absatz-Standardschriftart"/>
    <w:link w:val="berschrift6"/>
    <w:uiPriority w:val="9"/>
    <w:semiHidden/>
    <w:rsid w:val="0071540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1540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71540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1540F"/>
    <w:rPr>
      <w:rFonts w:eastAsiaTheme="majorEastAsia" w:cstheme="majorBidi"/>
      <w:color w:val="272727" w:themeColor="text1" w:themeTint="D8"/>
    </w:rPr>
  </w:style>
  <w:style w:type="paragraph" w:styleId="Titel">
    <w:name w:val="Title"/>
    <w:basedOn w:val="Standard"/>
    <w:next w:val="Standard"/>
    <w:link w:val="TitelZchn"/>
    <w:uiPriority w:val="10"/>
    <w:rsid w:val="007154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1540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rsid w:val="0071540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1540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rsid w:val="0071540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71540F"/>
    <w:rPr>
      <w:i/>
      <w:iCs/>
      <w:color w:val="404040" w:themeColor="text1" w:themeTint="BF"/>
    </w:rPr>
  </w:style>
  <w:style w:type="paragraph" w:styleId="Listenabsatz">
    <w:name w:val="List Paragraph"/>
    <w:basedOn w:val="Standard"/>
    <w:uiPriority w:val="34"/>
    <w:qFormat/>
    <w:rsid w:val="0071540F"/>
    <w:pPr>
      <w:ind w:left="720"/>
      <w:contextualSpacing/>
    </w:pPr>
  </w:style>
  <w:style w:type="character" w:styleId="IntensiveHervorhebung">
    <w:name w:val="Intense Emphasis"/>
    <w:basedOn w:val="Absatz-Standardschriftart"/>
    <w:uiPriority w:val="21"/>
    <w:rsid w:val="0071540F"/>
    <w:rPr>
      <w:i/>
      <w:iCs/>
      <w:color w:val="F4C600" w:themeColor="accent1" w:themeShade="BF"/>
    </w:rPr>
  </w:style>
  <w:style w:type="paragraph" w:styleId="IntensivesZitat">
    <w:name w:val="Intense Quote"/>
    <w:basedOn w:val="Standard"/>
    <w:next w:val="Standard"/>
    <w:link w:val="IntensivesZitatZchn"/>
    <w:uiPriority w:val="30"/>
    <w:rsid w:val="0071540F"/>
    <w:pPr>
      <w:pBdr>
        <w:top w:val="single" w:sz="4" w:space="10" w:color="F4C600" w:themeColor="accent1" w:themeShade="BF"/>
        <w:bottom w:val="single" w:sz="4" w:space="10" w:color="F4C600" w:themeColor="accent1" w:themeShade="BF"/>
      </w:pBdr>
      <w:spacing w:before="360" w:after="360"/>
      <w:ind w:left="864" w:right="864"/>
      <w:jc w:val="center"/>
    </w:pPr>
    <w:rPr>
      <w:i/>
      <w:iCs/>
      <w:color w:val="F4C600" w:themeColor="accent1" w:themeShade="BF"/>
    </w:rPr>
  </w:style>
  <w:style w:type="character" w:customStyle="1" w:styleId="IntensivesZitatZchn">
    <w:name w:val="Intensives Zitat Zchn"/>
    <w:basedOn w:val="Absatz-Standardschriftart"/>
    <w:link w:val="IntensivesZitat"/>
    <w:uiPriority w:val="30"/>
    <w:rsid w:val="0071540F"/>
    <w:rPr>
      <w:i/>
      <w:iCs/>
      <w:color w:val="F4C600" w:themeColor="accent1" w:themeShade="BF"/>
    </w:rPr>
  </w:style>
  <w:style w:type="character" w:styleId="IntensiverVerweis">
    <w:name w:val="Intense Reference"/>
    <w:basedOn w:val="Absatz-Standardschriftart"/>
    <w:uiPriority w:val="32"/>
    <w:rsid w:val="0071540F"/>
    <w:rPr>
      <w:b/>
      <w:bCs/>
      <w:smallCaps/>
      <w:color w:val="F4C600" w:themeColor="accent1" w:themeShade="BF"/>
      <w:spacing w:val="5"/>
    </w:rPr>
  </w:style>
  <w:style w:type="paragraph" w:styleId="Kopfzeile">
    <w:name w:val="header"/>
    <w:basedOn w:val="Standard"/>
    <w:link w:val="KopfzeileZchn"/>
    <w:uiPriority w:val="99"/>
    <w:unhideWhenUsed/>
    <w:rsid w:val="00145A7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45A73"/>
  </w:style>
  <w:style w:type="paragraph" w:styleId="Fuzeile">
    <w:name w:val="footer"/>
    <w:basedOn w:val="Standard"/>
    <w:link w:val="FuzeileZchn"/>
    <w:uiPriority w:val="99"/>
    <w:unhideWhenUsed/>
    <w:rsid w:val="00145A7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45A73"/>
  </w:style>
  <w:style w:type="paragraph" w:styleId="Verzeichnis1">
    <w:name w:val="toc 1"/>
    <w:basedOn w:val="Standard"/>
    <w:next w:val="Standard"/>
    <w:autoRedefine/>
    <w:uiPriority w:val="39"/>
    <w:unhideWhenUsed/>
    <w:rsid w:val="008D4E42"/>
    <w:pPr>
      <w:tabs>
        <w:tab w:val="right" w:leader="dot" w:pos="9062"/>
      </w:tabs>
      <w:spacing w:after="100"/>
    </w:pPr>
    <w:rPr>
      <w:noProof/>
    </w:rPr>
  </w:style>
  <w:style w:type="character" w:styleId="Hyperlink">
    <w:name w:val="Hyperlink"/>
    <w:basedOn w:val="Absatz-Standardschriftart"/>
    <w:uiPriority w:val="99"/>
    <w:unhideWhenUsed/>
    <w:rsid w:val="00145A73"/>
    <w:rPr>
      <w:color w:val="467886" w:themeColor="hyperlink"/>
      <w:u w:val="single"/>
    </w:rPr>
  </w:style>
  <w:style w:type="paragraph" w:styleId="Inhaltsverzeichnisberschrift">
    <w:name w:val="TOC Heading"/>
    <w:basedOn w:val="berschrift1"/>
    <w:next w:val="Standard"/>
    <w:uiPriority w:val="39"/>
    <w:unhideWhenUsed/>
    <w:rsid w:val="00145A73"/>
    <w:pPr>
      <w:spacing w:before="240" w:after="0" w:line="259" w:lineRule="auto"/>
      <w:outlineLvl w:val="9"/>
    </w:pPr>
    <w:rPr>
      <w:kern w:val="0"/>
      <w:sz w:val="32"/>
      <w:szCs w:val="32"/>
      <w:lang w:eastAsia="de-DE"/>
      <w14:ligatures w14:val="none"/>
    </w:rPr>
  </w:style>
  <w:style w:type="paragraph" w:customStyle="1" w:styleId="berschriftGreenTeams">
    <w:name w:val="Überschrift Green Teams"/>
    <w:basedOn w:val="berschrift1"/>
    <w:link w:val="berschriftGreenTeamsZchn"/>
    <w:qFormat/>
    <w:rsid w:val="00145A73"/>
    <w:rPr>
      <w:rFonts w:ascii="Plus Jakarta Sans" w:hAnsi="Plus Jakarta Sans"/>
      <w:color w:val="000000" w:themeColor="text1"/>
    </w:rPr>
  </w:style>
  <w:style w:type="character" w:customStyle="1" w:styleId="berschriftGreenTeamsZchn">
    <w:name w:val="Überschrift Green Teams Zchn"/>
    <w:basedOn w:val="berschrift1Zchn"/>
    <w:link w:val="berschriftGreenTeams"/>
    <w:rsid w:val="00145A73"/>
    <w:rPr>
      <w:rFonts w:ascii="Plus Jakarta Sans" w:eastAsiaTheme="majorEastAsia" w:hAnsi="Plus Jakarta Sans" w:cstheme="majorBidi"/>
      <w:color w:val="000000" w:themeColor="text1"/>
      <w:sz w:val="40"/>
      <w:szCs w:val="40"/>
    </w:rPr>
  </w:style>
  <w:style w:type="paragraph" w:styleId="KeinLeerraum">
    <w:name w:val="No Spacing"/>
    <w:aliases w:val="Überschrift Groß"/>
    <w:next w:val="Standard"/>
    <w:uiPriority w:val="1"/>
    <w:rsid w:val="00087212"/>
    <w:pPr>
      <w:spacing w:after="0" w:line="240" w:lineRule="auto"/>
    </w:pPr>
    <w:rPr>
      <w:rFonts w:ascii="Faculty Glyphic" w:hAnsi="Faculty Glyphic"/>
      <w:sz w:val="44"/>
    </w:rPr>
  </w:style>
  <w:style w:type="paragraph" w:customStyle="1" w:styleId="berschriftFaculty">
    <w:name w:val="Überschrift Faculty"/>
    <w:basedOn w:val="Standard"/>
    <w:link w:val="berschriftFacultyZchn"/>
    <w:qFormat/>
    <w:rsid w:val="00087212"/>
    <w:rPr>
      <w:rFonts w:ascii="Faculty Glyphic" w:hAnsi="Faculty Glyphic"/>
      <w:sz w:val="56"/>
      <w:lang w:val="en-US"/>
    </w:rPr>
  </w:style>
  <w:style w:type="character" w:customStyle="1" w:styleId="berschriftFacultyZchn">
    <w:name w:val="Überschrift Faculty Zchn"/>
    <w:basedOn w:val="Absatz-Standardschriftart"/>
    <w:link w:val="berschriftFaculty"/>
    <w:rsid w:val="00087212"/>
    <w:rPr>
      <w:rFonts w:ascii="Faculty Glyphic" w:hAnsi="Faculty Glyphic"/>
      <w:sz w:val="56"/>
      <w:lang w:val="en-US"/>
    </w:rPr>
  </w:style>
  <w:style w:type="paragraph" w:customStyle="1" w:styleId="Flietext">
    <w:name w:val="Fließtext"/>
    <w:basedOn w:val="Standard"/>
    <w:link w:val="FlietextZchn"/>
    <w:qFormat/>
    <w:rsid w:val="00087212"/>
  </w:style>
  <w:style w:type="character" w:customStyle="1" w:styleId="FlietextZchn">
    <w:name w:val="Fließtext Zchn"/>
    <w:basedOn w:val="Absatz-Standardschriftart"/>
    <w:link w:val="Flietext"/>
    <w:rsid w:val="00087212"/>
    <w:rPr>
      <w:rFonts w:ascii="Plus Jakarta Sans" w:hAnsi="Plus Jakarta Sans"/>
    </w:rPr>
  </w:style>
  <w:style w:type="paragraph" w:styleId="Beschriftung">
    <w:name w:val="caption"/>
    <w:basedOn w:val="Standard"/>
    <w:next w:val="Standard"/>
    <w:uiPriority w:val="35"/>
    <w:unhideWhenUsed/>
    <w:qFormat/>
    <w:rsid w:val="00715DD5"/>
    <w:pPr>
      <w:spacing w:after="200" w:line="240" w:lineRule="auto"/>
    </w:pPr>
    <w:rPr>
      <w:i/>
      <w:iCs/>
      <w:color w:val="0E2841" w:themeColor="text2"/>
      <w:sz w:val="18"/>
      <w:szCs w:val="18"/>
    </w:rPr>
  </w:style>
  <w:style w:type="numbering" w:customStyle="1" w:styleId="Nummerierteberschriften">
    <w:name w:val="Nummerierte Überschriften"/>
    <w:uiPriority w:val="99"/>
    <w:rsid w:val="00C644B0"/>
    <w:pPr>
      <w:numPr>
        <w:numId w:val="9"/>
      </w:numPr>
    </w:pPr>
  </w:style>
  <w:style w:type="character" w:styleId="NichtaufgelsteErwhnung">
    <w:name w:val="Unresolved Mention"/>
    <w:basedOn w:val="Absatz-Standardschriftart"/>
    <w:uiPriority w:val="99"/>
    <w:semiHidden/>
    <w:unhideWhenUsed/>
    <w:rsid w:val="00B50CD4"/>
    <w:rPr>
      <w:color w:val="605E5C"/>
      <w:shd w:val="clear" w:color="auto" w:fill="E1DFDD"/>
    </w:rPr>
  </w:style>
  <w:style w:type="table" w:styleId="Tabellenraster">
    <w:name w:val="Table Grid"/>
    <w:basedOn w:val="NormaleTabelle"/>
    <w:uiPriority w:val="59"/>
    <w:rsid w:val="00185C0E"/>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reenteams-netzwerk.eco/lernen-inf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Green Teams">
      <a:dk1>
        <a:sysClr val="windowText" lastClr="000000"/>
      </a:dk1>
      <a:lt1>
        <a:sysClr val="window" lastClr="FFFFFF"/>
      </a:lt1>
      <a:dk2>
        <a:srgbClr val="0E2841"/>
      </a:dk2>
      <a:lt2>
        <a:srgbClr val="E8E8E8"/>
      </a:lt2>
      <a:accent1>
        <a:srgbClr val="FFDD47"/>
      </a:accent1>
      <a:accent2>
        <a:srgbClr val="7BDB8F"/>
      </a:accent2>
      <a:accent3>
        <a:srgbClr val="6690FF"/>
      </a:accent3>
      <a:accent4>
        <a:srgbClr val="FF904F"/>
      </a:accent4>
      <a:accent5>
        <a:srgbClr val="FFFEEB"/>
      </a:accent5>
      <a:accent6>
        <a:srgbClr val="F6F4CA"/>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B27055F1926EA47A159F43A8BB0E61D" ma:contentTypeVersion="11" ma:contentTypeDescription="Ein neues Dokument erstellen." ma:contentTypeScope="" ma:versionID="9fde5c735bddc6410892f52f73c9aaab">
  <xsd:schema xmlns:xsd="http://www.w3.org/2001/XMLSchema" xmlns:xs="http://www.w3.org/2001/XMLSchema" xmlns:p="http://schemas.microsoft.com/office/2006/metadata/properties" xmlns:ns2="2cabbcaa-677e-459a-9090-48b3f6c53872" targetNamespace="http://schemas.microsoft.com/office/2006/metadata/properties" ma:root="true" ma:fieldsID="b508172e02367ecdcb3fd243e6258bef" ns2:_="">
    <xsd:import namespace="2cabbcaa-677e-459a-9090-48b3f6c538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bbcaa-677e-459a-9090-48b3f6c538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81137b5-2b32-47e5-b3e3-5e64a9dc5b51"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cabbcaa-677e-459a-9090-48b3f6c538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32F70B-9FBE-4CDA-8D77-8D83D67DCDB0}">
  <ds:schemaRefs>
    <ds:schemaRef ds:uri="http://schemas.openxmlformats.org/officeDocument/2006/bibliography"/>
  </ds:schemaRefs>
</ds:datastoreItem>
</file>

<file path=customXml/itemProps2.xml><?xml version="1.0" encoding="utf-8"?>
<ds:datastoreItem xmlns:ds="http://schemas.openxmlformats.org/officeDocument/2006/customXml" ds:itemID="{30880D51-EF57-4488-B7E4-15C4A411C7CF}">
  <ds:schemaRefs>
    <ds:schemaRef ds:uri="http://schemas.microsoft.com/sharepoint/v3/contenttype/forms"/>
  </ds:schemaRefs>
</ds:datastoreItem>
</file>

<file path=customXml/itemProps3.xml><?xml version="1.0" encoding="utf-8"?>
<ds:datastoreItem xmlns:ds="http://schemas.openxmlformats.org/officeDocument/2006/customXml" ds:itemID="{9B7D7D31-D908-49AC-AACC-745A15748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bbcaa-677e-459a-9090-48b3f6c538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BCC1D3-9747-4229-B43D-16D76DA473C9}">
  <ds:schemaRefs>
    <ds:schemaRef ds:uri="http://schemas.openxmlformats.org/package/2006/metadata/core-properties"/>
    <ds:schemaRef ds:uri="2cabbcaa-677e-459a-9090-48b3f6c53872"/>
    <ds:schemaRef ds:uri="http://purl.org/dc/dcmitype/"/>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491</Words>
  <Characters>3099</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3583</CharactersWithSpaces>
  <SharedDoc>false</SharedDoc>
  <HLinks>
    <vt:vector size="12" baseType="variant">
      <vt:variant>
        <vt:i4>5767237</vt:i4>
      </vt:variant>
      <vt:variant>
        <vt:i4>9</vt:i4>
      </vt:variant>
      <vt:variant>
        <vt:i4>0</vt:i4>
      </vt:variant>
      <vt:variant>
        <vt:i4>5</vt:i4>
      </vt:variant>
      <vt:variant>
        <vt:lpwstr>https://greenteams-netzwerk.eco/lernen-info/</vt:lpwstr>
      </vt:variant>
      <vt:variant>
        <vt:lpwstr/>
      </vt:variant>
      <vt:variant>
        <vt:i4>1835071</vt:i4>
      </vt:variant>
      <vt:variant>
        <vt:i4>2</vt:i4>
      </vt:variant>
      <vt:variant>
        <vt:i4>0</vt:i4>
      </vt:variant>
      <vt:variant>
        <vt:i4>5</vt:i4>
      </vt:variant>
      <vt:variant>
        <vt:lpwstr/>
      </vt:variant>
      <vt:variant>
        <vt:lpwstr>_Toc205987051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Wagner</dc:creator>
  <cp:keywords/>
  <dc:description/>
  <cp:lastModifiedBy>Stephan Wagner</cp:lastModifiedBy>
  <cp:revision>7</cp:revision>
  <cp:lastPrinted>2025-08-20T12:24:00Z</cp:lastPrinted>
  <dcterms:created xsi:type="dcterms:W3CDTF">2025-08-28T10:03:00Z</dcterms:created>
  <dcterms:modified xsi:type="dcterms:W3CDTF">2025-08-28T10:12:00Z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0x0101007B27055F1926EA47A159F43A8BB0E61D</vt:lpwstr>
  </property>
  <property fmtid="{D5CDD505-2E9C-101B-9397-08002B2CF9AE}" pid="3" name="MediaServiceImageTags">
    <vt:lpwstr/>
  </property>
</Properties>
</file>